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D11" w:rsidRDefault="00051169">
      <w:pPr>
        <w:widowControl/>
        <w:jc w:val="left"/>
        <w:rPr>
          <w:rFonts w:asciiTheme="minorEastAsia" w:eastAsiaTheme="minorEastAsia" w:hAnsiTheme="minorEastAsia" w:cs="新宋体"/>
          <w:b/>
          <w:color w:val="000000"/>
          <w:kern w:val="0"/>
          <w:sz w:val="24"/>
          <w:szCs w:val="24"/>
        </w:rPr>
      </w:pPr>
      <w:r w:rsidRPr="00BC7D11">
        <w:rPr>
          <w:rFonts w:asciiTheme="minorEastAsia" w:eastAsiaTheme="minorEastAsia" w:hAnsiTheme="minorEastAsia" w:cs="新宋体" w:hint="eastAsia"/>
          <w:b/>
          <w:color w:val="000000"/>
          <w:kern w:val="0"/>
          <w:sz w:val="24"/>
          <w:szCs w:val="24"/>
        </w:rPr>
        <w:t>附件</w:t>
      </w:r>
      <w:r w:rsidRPr="00BC7D11">
        <w:rPr>
          <w:rFonts w:asciiTheme="minorEastAsia" w:eastAsiaTheme="minorEastAsia" w:hAnsiTheme="minorEastAsia" w:cs="新宋体"/>
          <w:b/>
          <w:color w:val="000000"/>
          <w:kern w:val="0"/>
          <w:sz w:val="24"/>
          <w:szCs w:val="24"/>
        </w:rPr>
        <w:t>3</w:t>
      </w:r>
      <w:r w:rsidRPr="00BC7D11">
        <w:rPr>
          <w:rFonts w:asciiTheme="minorEastAsia" w:eastAsiaTheme="minorEastAsia" w:hAnsiTheme="minorEastAsia" w:cs="新宋体" w:hint="eastAsia"/>
          <w:b/>
          <w:color w:val="000000"/>
          <w:kern w:val="0"/>
          <w:sz w:val="24"/>
          <w:szCs w:val="24"/>
        </w:rPr>
        <w:t>：</w:t>
      </w:r>
    </w:p>
    <w:p w:rsidR="00522895" w:rsidRPr="00BC7D11" w:rsidRDefault="00051169" w:rsidP="00BC7D11">
      <w:pPr>
        <w:widowControl/>
        <w:spacing w:line="480" w:lineRule="auto"/>
        <w:jc w:val="center"/>
        <w:rPr>
          <w:rFonts w:ascii="宋体" w:hAnsi="宋体" w:cs="宋体"/>
          <w:b/>
          <w:kern w:val="0"/>
          <w:sz w:val="32"/>
          <w:szCs w:val="27"/>
        </w:rPr>
      </w:pPr>
      <w:r w:rsidRPr="00BC7D11">
        <w:rPr>
          <w:rFonts w:ascii="宋体" w:hAnsi="宋体" w:cs="宋体" w:hint="eastAsia"/>
          <w:b/>
          <w:kern w:val="0"/>
          <w:sz w:val="32"/>
          <w:szCs w:val="27"/>
        </w:rPr>
        <w:t>招标代理公司报名材料目录</w:t>
      </w:r>
    </w:p>
    <w:p w:rsidR="00522895" w:rsidRPr="00BC7D11" w:rsidRDefault="00051169" w:rsidP="00BC7D11">
      <w:pPr>
        <w:widowControl/>
        <w:ind w:firstLineChars="177" w:firstLine="425"/>
        <w:jc w:val="left"/>
        <w:rPr>
          <w:rFonts w:asciiTheme="minorEastAsia" w:eastAsiaTheme="minorEastAsia" w:hAnsiTheme="minorEastAsia" w:cs="新宋体"/>
          <w:color w:val="000000"/>
          <w:kern w:val="0"/>
          <w:sz w:val="24"/>
          <w:szCs w:val="24"/>
        </w:rPr>
      </w:pPr>
      <w:r w:rsidRPr="00BC7D11">
        <w:rPr>
          <w:rFonts w:asciiTheme="minorEastAsia" w:eastAsiaTheme="minorEastAsia" w:hAnsiTheme="minorEastAsia" w:cs="新宋体"/>
          <w:color w:val="000000"/>
          <w:kern w:val="0"/>
          <w:sz w:val="24"/>
          <w:szCs w:val="24"/>
        </w:rPr>
        <w:t>1</w:t>
      </w:r>
      <w:r w:rsidR="008252D0">
        <w:rPr>
          <w:rFonts w:asciiTheme="minorEastAsia" w:eastAsiaTheme="minorEastAsia" w:hAnsiTheme="minorEastAsia" w:cs="新宋体" w:hint="eastAsia"/>
          <w:color w:val="000000"/>
          <w:kern w:val="0"/>
          <w:sz w:val="24"/>
          <w:szCs w:val="24"/>
        </w:rPr>
        <w:t>、</w:t>
      </w:r>
      <w:r w:rsidRPr="00BC7D11">
        <w:rPr>
          <w:rFonts w:asciiTheme="minorEastAsia" w:eastAsiaTheme="minorEastAsia" w:hAnsiTheme="minorEastAsia" w:cs="新宋体" w:hint="eastAsia"/>
          <w:color w:val="000000"/>
          <w:kern w:val="0"/>
          <w:sz w:val="24"/>
          <w:szCs w:val="24"/>
        </w:rPr>
        <w:t>企业营业执照</w:t>
      </w:r>
      <w:r w:rsidRPr="00BC7D11">
        <w:rPr>
          <w:rFonts w:asciiTheme="minorEastAsia" w:eastAsiaTheme="minorEastAsia" w:hAnsiTheme="minorEastAsia" w:cs="新宋体"/>
          <w:color w:val="000000"/>
          <w:kern w:val="0"/>
          <w:sz w:val="24"/>
          <w:szCs w:val="24"/>
        </w:rPr>
        <w:t>(</w:t>
      </w:r>
      <w:r w:rsidRPr="00BC7D11">
        <w:rPr>
          <w:rFonts w:asciiTheme="minorEastAsia" w:eastAsiaTheme="minorEastAsia" w:hAnsiTheme="minorEastAsia" w:cs="新宋体" w:hint="eastAsia"/>
          <w:color w:val="000000"/>
          <w:kern w:val="0"/>
          <w:sz w:val="24"/>
          <w:szCs w:val="24"/>
        </w:rPr>
        <w:t>副本</w:t>
      </w:r>
      <w:r w:rsidRPr="00BC7D11">
        <w:rPr>
          <w:rFonts w:asciiTheme="minorEastAsia" w:eastAsiaTheme="minorEastAsia" w:hAnsiTheme="minorEastAsia" w:cs="新宋体"/>
          <w:color w:val="000000"/>
          <w:kern w:val="0"/>
          <w:sz w:val="24"/>
          <w:szCs w:val="24"/>
        </w:rPr>
        <w:t>)</w:t>
      </w:r>
      <w:r w:rsidRPr="00BC7D11">
        <w:rPr>
          <w:rFonts w:asciiTheme="minorEastAsia" w:eastAsiaTheme="minorEastAsia" w:hAnsiTheme="minorEastAsia" w:cs="新宋体" w:hint="eastAsia"/>
          <w:color w:val="000000"/>
          <w:kern w:val="0"/>
          <w:sz w:val="24"/>
          <w:szCs w:val="24"/>
        </w:rPr>
        <w:t>复印件（盖章）、注册备案相关证明材料；中国政府采购网完成登记的网页截屏打印件（盖章）和福建省政府采购网中查询网页截屏（盖章）；有效期内代理机构评价等级网页截屏打印件（盖章）。</w:t>
      </w:r>
    </w:p>
    <w:p w:rsidR="00522895" w:rsidRPr="00BC7D11" w:rsidRDefault="00051169" w:rsidP="00BC7D11">
      <w:pPr>
        <w:widowControl/>
        <w:ind w:firstLineChars="177" w:firstLine="425"/>
        <w:jc w:val="left"/>
        <w:rPr>
          <w:rFonts w:asciiTheme="minorEastAsia" w:eastAsiaTheme="minorEastAsia" w:hAnsiTheme="minorEastAsia" w:cs="新宋体"/>
          <w:color w:val="000000"/>
          <w:kern w:val="0"/>
          <w:sz w:val="24"/>
          <w:szCs w:val="24"/>
        </w:rPr>
      </w:pPr>
      <w:r w:rsidRPr="00BC7D11">
        <w:rPr>
          <w:rFonts w:asciiTheme="minorEastAsia" w:eastAsiaTheme="minorEastAsia" w:hAnsiTheme="minorEastAsia" w:cs="新宋体"/>
          <w:color w:val="000000"/>
          <w:kern w:val="0"/>
          <w:sz w:val="24"/>
          <w:szCs w:val="24"/>
        </w:rPr>
        <w:t>2</w:t>
      </w:r>
      <w:r w:rsidR="008252D0">
        <w:rPr>
          <w:rFonts w:asciiTheme="minorEastAsia" w:eastAsiaTheme="minorEastAsia" w:hAnsiTheme="minorEastAsia" w:cs="新宋体" w:hint="eastAsia"/>
          <w:color w:val="000000"/>
          <w:kern w:val="0"/>
          <w:sz w:val="24"/>
          <w:szCs w:val="24"/>
        </w:rPr>
        <w:t>、</w:t>
      </w:r>
      <w:r w:rsidRPr="00BC7D11">
        <w:rPr>
          <w:rFonts w:asciiTheme="minorEastAsia" w:eastAsiaTheme="minorEastAsia" w:hAnsiTheme="minorEastAsia" w:cs="新宋体" w:hint="eastAsia"/>
          <w:color w:val="000000"/>
          <w:kern w:val="0"/>
          <w:sz w:val="24"/>
          <w:szCs w:val="24"/>
        </w:rPr>
        <w:t>法定代表人身份证复印件、或法定代表人授权委托书、被委托人身份证复印件。</w:t>
      </w:r>
    </w:p>
    <w:p w:rsidR="00522895" w:rsidRPr="00BC7D11" w:rsidRDefault="00051169" w:rsidP="00BC7D11">
      <w:pPr>
        <w:widowControl/>
        <w:ind w:firstLineChars="177" w:firstLine="425"/>
        <w:jc w:val="left"/>
        <w:rPr>
          <w:rFonts w:asciiTheme="minorEastAsia" w:eastAsiaTheme="minorEastAsia" w:hAnsiTheme="minorEastAsia" w:cs="新宋体"/>
          <w:color w:val="000000"/>
          <w:kern w:val="0"/>
          <w:sz w:val="24"/>
          <w:szCs w:val="24"/>
        </w:rPr>
      </w:pPr>
      <w:r w:rsidRPr="00BC7D11">
        <w:rPr>
          <w:rFonts w:asciiTheme="minorEastAsia" w:eastAsiaTheme="minorEastAsia" w:hAnsiTheme="minorEastAsia" w:cs="新宋体"/>
          <w:color w:val="000000"/>
          <w:kern w:val="0"/>
          <w:sz w:val="24"/>
          <w:szCs w:val="24"/>
        </w:rPr>
        <w:t>3</w:t>
      </w:r>
      <w:r w:rsidR="008252D0">
        <w:rPr>
          <w:rFonts w:asciiTheme="minorEastAsia" w:eastAsiaTheme="minorEastAsia" w:hAnsiTheme="minorEastAsia" w:cs="新宋体" w:hint="eastAsia"/>
          <w:color w:val="000000"/>
          <w:kern w:val="0"/>
          <w:sz w:val="24"/>
          <w:szCs w:val="24"/>
        </w:rPr>
        <w:t>、</w:t>
      </w:r>
      <w:r w:rsidRPr="00BC7D11">
        <w:rPr>
          <w:rFonts w:asciiTheme="minorEastAsia" w:eastAsiaTheme="minorEastAsia" w:hAnsiTheme="minorEastAsia" w:cs="新宋体" w:hint="eastAsia"/>
          <w:color w:val="000000"/>
          <w:kern w:val="0"/>
          <w:sz w:val="24"/>
          <w:szCs w:val="24"/>
        </w:rPr>
        <w:t>非本市招标代理单位还须提供分公司营业执照</w:t>
      </w:r>
      <w:r w:rsidRPr="00BC7D11">
        <w:rPr>
          <w:rFonts w:asciiTheme="minorEastAsia" w:eastAsiaTheme="minorEastAsia" w:hAnsiTheme="minorEastAsia" w:cs="新宋体"/>
          <w:color w:val="000000"/>
          <w:kern w:val="0"/>
          <w:sz w:val="24"/>
          <w:szCs w:val="24"/>
        </w:rPr>
        <w:t>(</w:t>
      </w:r>
      <w:r w:rsidRPr="00BC7D11">
        <w:rPr>
          <w:rFonts w:asciiTheme="minorEastAsia" w:eastAsiaTheme="minorEastAsia" w:hAnsiTheme="minorEastAsia" w:cs="新宋体" w:hint="eastAsia"/>
          <w:color w:val="000000"/>
          <w:kern w:val="0"/>
          <w:sz w:val="24"/>
          <w:szCs w:val="24"/>
        </w:rPr>
        <w:t>副本</w:t>
      </w:r>
      <w:r w:rsidRPr="00BC7D11">
        <w:rPr>
          <w:rFonts w:asciiTheme="minorEastAsia" w:eastAsiaTheme="minorEastAsia" w:hAnsiTheme="minorEastAsia" w:cs="新宋体"/>
          <w:color w:val="000000"/>
          <w:kern w:val="0"/>
          <w:sz w:val="24"/>
          <w:szCs w:val="24"/>
        </w:rPr>
        <w:t>)</w:t>
      </w:r>
      <w:r w:rsidRPr="00BC7D11">
        <w:rPr>
          <w:rFonts w:asciiTheme="minorEastAsia" w:eastAsiaTheme="minorEastAsia" w:hAnsiTheme="minorEastAsia" w:cs="新宋体" w:hint="eastAsia"/>
          <w:color w:val="000000"/>
          <w:kern w:val="0"/>
          <w:sz w:val="24"/>
          <w:szCs w:val="24"/>
        </w:rPr>
        <w:t>复印件，场地租赁合同或房产证明复印件及监控录音设备的相片。</w:t>
      </w:r>
    </w:p>
    <w:p w:rsidR="00522895" w:rsidRPr="00BC7D11" w:rsidRDefault="00BC7D11" w:rsidP="00BC7D11">
      <w:pPr>
        <w:widowControl/>
        <w:ind w:firstLineChars="177" w:firstLine="425"/>
        <w:jc w:val="left"/>
        <w:rPr>
          <w:rFonts w:asciiTheme="minorEastAsia" w:eastAsiaTheme="minorEastAsia" w:hAnsiTheme="minorEastAsia" w:cs="新宋体"/>
          <w:color w:val="000000"/>
          <w:kern w:val="0"/>
          <w:sz w:val="24"/>
          <w:szCs w:val="24"/>
        </w:rPr>
      </w:pPr>
      <w:r w:rsidRPr="00BC7D11">
        <w:rPr>
          <w:rFonts w:asciiTheme="minorEastAsia" w:eastAsiaTheme="minorEastAsia" w:hAnsiTheme="minorEastAsia" w:cs="新宋体"/>
          <w:color w:val="000000"/>
          <w:kern w:val="0"/>
          <w:sz w:val="24"/>
          <w:szCs w:val="24"/>
        </w:rPr>
        <w:t>4</w:t>
      </w:r>
      <w:r w:rsidR="008252D0">
        <w:rPr>
          <w:rFonts w:asciiTheme="minorEastAsia" w:eastAsiaTheme="minorEastAsia" w:hAnsiTheme="minorEastAsia" w:cs="新宋体" w:hint="eastAsia"/>
          <w:color w:val="000000"/>
          <w:kern w:val="0"/>
          <w:sz w:val="24"/>
          <w:szCs w:val="24"/>
        </w:rPr>
        <w:t>、</w:t>
      </w:r>
      <w:r w:rsidR="00051169" w:rsidRPr="00BC7D11">
        <w:rPr>
          <w:rFonts w:asciiTheme="minorEastAsia" w:eastAsiaTheme="minorEastAsia" w:hAnsiTheme="minorEastAsia" w:cs="新宋体"/>
          <w:color w:val="000000"/>
          <w:kern w:val="0"/>
          <w:sz w:val="24"/>
          <w:szCs w:val="24"/>
        </w:rPr>
        <w:t>202</w:t>
      </w:r>
      <w:r w:rsidR="00051169" w:rsidRPr="00BC7D11">
        <w:rPr>
          <w:rFonts w:asciiTheme="minorEastAsia" w:eastAsiaTheme="minorEastAsia" w:hAnsiTheme="minorEastAsia" w:cs="新宋体" w:hint="eastAsia"/>
          <w:color w:val="000000"/>
          <w:kern w:val="0"/>
          <w:sz w:val="24"/>
          <w:szCs w:val="24"/>
        </w:rPr>
        <w:t>3年</w:t>
      </w:r>
      <w:r w:rsidR="00051169" w:rsidRPr="00BC7D11">
        <w:rPr>
          <w:rFonts w:asciiTheme="minorEastAsia" w:eastAsiaTheme="minorEastAsia" w:hAnsiTheme="minorEastAsia" w:cs="新宋体"/>
          <w:color w:val="000000"/>
          <w:kern w:val="0"/>
          <w:sz w:val="24"/>
          <w:szCs w:val="24"/>
        </w:rPr>
        <w:t>1</w:t>
      </w:r>
      <w:r w:rsidR="00051169" w:rsidRPr="00BC7D11">
        <w:rPr>
          <w:rFonts w:asciiTheme="minorEastAsia" w:eastAsiaTheme="minorEastAsia" w:hAnsiTheme="minorEastAsia" w:cs="新宋体" w:hint="eastAsia"/>
          <w:color w:val="000000"/>
          <w:kern w:val="0"/>
          <w:sz w:val="24"/>
          <w:szCs w:val="24"/>
        </w:rPr>
        <w:t>月</w:t>
      </w:r>
      <w:r w:rsidR="00051169" w:rsidRPr="00BC7D11">
        <w:rPr>
          <w:rFonts w:asciiTheme="minorEastAsia" w:eastAsiaTheme="minorEastAsia" w:hAnsiTheme="minorEastAsia" w:cs="新宋体"/>
          <w:color w:val="000000"/>
          <w:kern w:val="0"/>
          <w:sz w:val="24"/>
          <w:szCs w:val="24"/>
        </w:rPr>
        <w:t>1</w:t>
      </w:r>
      <w:r w:rsidR="00051169" w:rsidRPr="00BC7D11">
        <w:rPr>
          <w:rFonts w:asciiTheme="minorEastAsia" w:eastAsiaTheme="minorEastAsia" w:hAnsiTheme="minorEastAsia" w:cs="新宋体" w:hint="eastAsia"/>
          <w:color w:val="000000"/>
          <w:kern w:val="0"/>
          <w:sz w:val="24"/>
          <w:szCs w:val="24"/>
        </w:rPr>
        <w:t>日以来（截止到报名时间）未因不规范代理行为被相关行政部门通报的声明函以及报名条件</w:t>
      </w:r>
      <w:r w:rsidR="00051169" w:rsidRPr="00BC7D11">
        <w:rPr>
          <w:rFonts w:asciiTheme="minorEastAsia" w:eastAsiaTheme="minorEastAsia" w:hAnsiTheme="minorEastAsia" w:cs="新宋体"/>
          <w:color w:val="000000"/>
          <w:kern w:val="0"/>
          <w:sz w:val="24"/>
          <w:szCs w:val="24"/>
        </w:rPr>
        <w:t>3</w:t>
      </w:r>
      <w:r w:rsidR="00051169" w:rsidRPr="00BC7D11">
        <w:rPr>
          <w:rFonts w:asciiTheme="minorEastAsia" w:eastAsiaTheme="minorEastAsia" w:hAnsiTheme="minorEastAsia" w:cs="新宋体" w:hint="eastAsia"/>
          <w:color w:val="000000"/>
          <w:kern w:val="0"/>
          <w:sz w:val="24"/>
          <w:szCs w:val="24"/>
        </w:rPr>
        <w:t>的承诺函。</w:t>
      </w:r>
    </w:p>
    <w:p w:rsidR="00522895" w:rsidRPr="00BC7D11" w:rsidRDefault="00BC7D11" w:rsidP="00BC7D11">
      <w:pPr>
        <w:widowControl/>
        <w:ind w:firstLineChars="177" w:firstLine="425"/>
        <w:jc w:val="left"/>
        <w:rPr>
          <w:rFonts w:asciiTheme="minorEastAsia" w:eastAsiaTheme="minorEastAsia" w:hAnsiTheme="minorEastAsia" w:cs="新宋体"/>
          <w:color w:val="000000"/>
          <w:kern w:val="0"/>
          <w:sz w:val="24"/>
          <w:szCs w:val="24"/>
        </w:rPr>
      </w:pPr>
      <w:r w:rsidRPr="00BC7D11">
        <w:rPr>
          <w:rFonts w:asciiTheme="minorEastAsia" w:eastAsiaTheme="minorEastAsia" w:hAnsiTheme="minorEastAsia" w:cs="新宋体"/>
          <w:color w:val="000000"/>
          <w:kern w:val="0"/>
          <w:sz w:val="24"/>
          <w:szCs w:val="24"/>
        </w:rPr>
        <w:t>5</w:t>
      </w:r>
      <w:r w:rsidR="008252D0">
        <w:rPr>
          <w:rFonts w:asciiTheme="minorEastAsia" w:eastAsiaTheme="minorEastAsia" w:hAnsiTheme="minorEastAsia" w:cs="新宋体" w:hint="eastAsia"/>
          <w:color w:val="000000"/>
          <w:kern w:val="0"/>
          <w:sz w:val="24"/>
          <w:szCs w:val="24"/>
        </w:rPr>
        <w:t>、</w:t>
      </w:r>
      <w:r w:rsidR="00051169" w:rsidRPr="00BC7D11">
        <w:rPr>
          <w:rFonts w:asciiTheme="minorEastAsia" w:eastAsiaTheme="minorEastAsia" w:hAnsiTheme="minorEastAsia" w:cs="新宋体" w:hint="eastAsia"/>
          <w:color w:val="000000"/>
          <w:kern w:val="0"/>
          <w:sz w:val="24"/>
          <w:szCs w:val="24"/>
        </w:rPr>
        <w:t>代理政府采购项目一览表：须代理至少</w:t>
      </w:r>
      <w:r w:rsidR="00051169" w:rsidRPr="00BC7D11">
        <w:rPr>
          <w:rFonts w:asciiTheme="minorEastAsia" w:eastAsiaTheme="minorEastAsia" w:hAnsiTheme="minorEastAsia" w:cs="新宋体"/>
          <w:color w:val="000000"/>
          <w:kern w:val="0"/>
          <w:sz w:val="24"/>
          <w:szCs w:val="24"/>
        </w:rPr>
        <w:t>10</w:t>
      </w:r>
      <w:r w:rsidR="00051169" w:rsidRPr="00BC7D11">
        <w:rPr>
          <w:rFonts w:asciiTheme="minorEastAsia" w:eastAsiaTheme="minorEastAsia" w:hAnsiTheme="minorEastAsia" w:cs="新宋体" w:hint="eastAsia"/>
          <w:color w:val="000000"/>
          <w:kern w:val="0"/>
          <w:sz w:val="24"/>
          <w:szCs w:val="24"/>
        </w:rPr>
        <w:t>个政府采购项目、至少5个医疗设备采购项目。</w:t>
      </w:r>
    </w:p>
    <w:tbl>
      <w:tblPr>
        <w:tblW w:w="8337" w:type="dxa"/>
        <w:tblCellSpacing w:w="15" w:type="dxa"/>
        <w:tblInd w:w="20" w:type="dxa"/>
        <w:tblLayout w:type="fixed"/>
        <w:tblCellMar>
          <w:left w:w="0" w:type="dxa"/>
          <w:right w:w="0" w:type="dxa"/>
        </w:tblCellMar>
        <w:tblLook w:val="04A0"/>
      </w:tblPr>
      <w:tblGrid>
        <w:gridCol w:w="727"/>
        <w:gridCol w:w="2280"/>
        <w:gridCol w:w="3665"/>
        <w:gridCol w:w="1665"/>
      </w:tblGrid>
      <w:tr w:rsidR="00522895" w:rsidTr="00C611B5">
        <w:trPr>
          <w:trHeight w:val="340"/>
          <w:tblCellSpacing w:w="15" w:type="dxa"/>
        </w:trPr>
        <w:tc>
          <w:tcPr>
            <w:tcW w:w="682" w:type="dxa"/>
            <w:tcBorders>
              <w:top w:val="single" w:sz="8" w:space="0" w:color="auto"/>
              <w:left w:val="single" w:sz="8" w:space="0" w:color="auto"/>
              <w:bottom w:val="single" w:sz="8" w:space="0" w:color="auto"/>
              <w:right w:val="single" w:sz="8" w:space="0" w:color="auto"/>
            </w:tcBorders>
            <w:vAlign w:val="center"/>
          </w:tcPr>
          <w:p w:rsidR="00522895" w:rsidRDefault="00051169">
            <w:pPr>
              <w:widowControl/>
              <w:jc w:val="center"/>
              <w:rPr>
                <w:rFonts w:ascii="新宋体" w:eastAsia="新宋体" w:hAnsi="新宋体" w:cs="新宋体"/>
              </w:rPr>
            </w:pPr>
            <w:r>
              <w:rPr>
                <w:rFonts w:ascii="新宋体" w:eastAsia="新宋体" w:hAnsi="新宋体" w:cs="新宋体" w:hint="eastAsia"/>
                <w:color w:val="000000"/>
                <w:kern w:val="0"/>
                <w:sz w:val="24"/>
                <w:szCs w:val="24"/>
                <w:shd w:val="clear" w:color="auto" w:fill="FFFFFF"/>
              </w:rPr>
              <w:t>序号</w:t>
            </w:r>
          </w:p>
        </w:tc>
        <w:tc>
          <w:tcPr>
            <w:tcW w:w="2250" w:type="dxa"/>
            <w:tcBorders>
              <w:top w:val="single" w:sz="8" w:space="0" w:color="auto"/>
              <w:left w:val="single" w:sz="8" w:space="0" w:color="auto"/>
              <w:bottom w:val="single" w:sz="8" w:space="0" w:color="auto"/>
              <w:right w:val="single" w:sz="8" w:space="0" w:color="auto"/>
            </w:tcBorders>
            <w:vAlign w:val="center"/>
          </w:tcPr>
          <w:p w:rsidR="00522895" w:rsidRDefault="00051169">
            <w:pPr>
              <w:widowControl/>
              <w:jc w:val="center"/>
              <w:rPr>
                <w:rFonts w:ascii="新宋体" w:eastAsia="新宋体" w:hAnsi="新宋体" w:cs="新宋体"/>
              </w:rPr>
            </w:pPr>
            <w:r>
              <w:rPr>
                <w:rFonts w:ascii="新宋体" w:eastAsia="新宋体" w:hAnsi="新宋体" w:cs="新宋体" w:hint="eastAsia"/>
                <w:color w:val="000000"/>
                <w:kern w:val="0"/>
                <w:sz w:val="24"/>
                <w:szCs w:val="24"/>
                <w:shd w:val="clear" w:color="auto" w:fill="FFFFFF"/>
              </w:rPr>
              <w:t>招标人</w:t>
            </w:r>
          </w:p>
        </w:tc>
        <w:tc>
          <w:tcPr>
            <w:tcW w:w="3635" w:type="dxa"/>
            <w:tcBorders>
              <w:top w:val="single" w:sz="8" w:space="0" w:color="auto"/>
              <w:left w:val="single" w:sz="8" w:space="0" w:color="auto"/>
              <w:bottom w:val="single" w:sz="8" w:space="0" w:color="auto"/>
              <w:right w:val="single" w:sz="8" w:space="0" w:color="auto"/>
            </w:tcBorders>
            <w:vAlign w:val="center"/>
          </w:tcPr>
          <w:p w:rsidR="00522895" w:rsidRDefault="00051169">
            <w:pPr>
              <w:widowControl/>
              <w:jc w:val="center"/>
              <w:rPr>
                <w:rFonts w:ascii="新宋体" w:eastAsia="新宋体" w:hAnsi="新宋体" w:cs="新宋体"/>
              </w:rPr>
            </w:pPr>
            <w:r>
              <w:rPr>
                <w:rFonts w:ascii="新宋体" w:eastAsia="新宋体" w:hAnsi="新宋体" w:cs="新宋体" w:hint="eastAsia"/>
                <w:color w:val="000000"/>
                <w:kern w:val="0"/>
                <w:sz w:val="24"/>
                <w:szCs w:val="24"/>
                <w:shd w:val="clear" w:color="auto" w:fill="FFFFFF"/>
              </w:rPr>
              <w:t>项目名称</w:t>
            </w:r>
          </w:p>
        </w:tc>
        <w:tc>
          <w:tcPr>
            <w:tcW w:w="1620" w:type="dxa"/>
            <w:tcBorders>
              <w:top w:val="single" w:sz="8" w:space="0" w:color="auto"/>
              <w:left w:val="single" w:sz="8" w:space="0" w:color="auto"/>
              <w:bottom w:val="single" w:sz="8" w:space="0" w:color="auto"/>
              <w:right w:val="single" w:sz="8" w:space="0" w:color="auto"/>
            </w:tcBorders>
            <w:vAlign w:val="center"/>
          </w:tcPr>
          <w:p w:rsidR="00522895" w:rsidRDefault="00051169">
            <w:pPr>
              <w:widowControl/>
              <w:jc w:val="center"/>
              <w:rPr>
                <w:rFonts w:ascii="新宋体" w:eastAsia="新宋体" w:hAnsi="新宋体" w:cs="新宋体"/>
              </w:rPr>
            </w:pPr>
            <w:r>
              <w:rPr>
                <w:rFonts w:ascii="新宋体" w:eastAsia="新宋体" w:hAnsi="新宋体" w:cs="新宋体" w:hint="eastAsia"/>
                <w:color w:val="000000"/>
                <w:kern w:val="0"/>
                <w:sz w:val="24"/>
                <w:szCs w:val="24"/>
                <w:shd w:val="clear" w:color="auto" w:fill="FFFFFF"/>
              </w:rPr>
              <w:t>备注</w:t>
            </w:r>
          </w:p>
        </w:tc>
      </w:tr>
      <w:tr w:rsidR="00522895" w:rsidTr="00C611B5">
        <w:trPr>
          <w:trHeight w:val="324"/>
          <w:tblCellSpacing w:w="15" w:type="dxa"/>
        </w:trPr>
        <w:tc>
          <w:tcPr>
            <w:tcW w:w="682" w:type="dxa"/>
            <w:tcBorders>
              <w:top w:val="single" w:sz="8" w:space="0" w:color="auto"/>
              <w:left w:val="single" w:sz="8" w:space="0" w:color="auto"/>
              <w:bottom w:val="single" w:sz="8" w:space="0" w:color="auto"/>
              <w:right w:val="single" w:sz="8" w:space="0" w:color="auto"/>
            </w:tcBorders>
            <w:vAlign w:val="center"/>
          </w:tcPr>
          <w:p w:rsidR="00522895" w:rsidRDefault="00051169">
            <w:pPr>
              <w:widowControl/>
              <w:jc w:val="center"/>
              <w:rPr>
                <w:rFonts w:ascii="新宋体" w:eastAsia="新宋体" w:hAnsi="新宋体" w:cs="新宋体"/>
              </w:rPr>
            </w:pPr>
            <w:r>
              <w:rPr>
                <w:rFonts w:ascii="新宋体" w:eastAsia="新宋体" w:hAnsi="新宋体" w:cs="新宋体"/>
                <w:color w:val="000000"/>
                <w:kern w:val="0"/>
                <w:sz w:val="24"/>
                <w:szCs w:val="24"/>
                <w:shd w:val="clear" w:color="auto" w:fill="FFFFFF"/>
              </w:rPr>
              <w:t>1</w:t>
            </w:r>
          </w:p>
        </w:tc>
        <w:tc>
          <w:tcPr>
            <w:tcW w:w="2250" w:type="dxa"/>
            <w:tcBorders>
              <w:top w:val="single" w:sz="8" w:space="0" w:color="auto"/>
              <w:left w:val="single" w:sz="8" w:space="0" w:color="auto"/>
              <w:bottom w:val="single" w:sz="8" w:space="0" w:color="auto"/>
              <w:right w:val="single" w:sz="8" w:space="0" w:color="auto"/>
            </w:tcBorders>
            <w:vAlign w:val="center"/>
          </w:tcPr>
          <w:p w:rsidR="00522895" w:rsidRDefault="00522895">
            <w:pPr>
              <w:jc w:val="left"/>
              <w:rPr>
                <w:rFonts w:ascii="新宋体" w:eastAsia="新宋体" w:hAnsi="新宋体" w:cs="新宋体"/>
                <w:color w:val="000000"/>
                <w:sz w:val="19"/>
                <w:szCs w:val="19"/>
              </w:rPr>
            </w:pPr>
          </w:p>
        </w:tc>
        <w:tc>
          <w:tcPr>
            <w:tcW w:w="3635" w:type="dxa"/>
            <w:tcBorders>
              <w:top w:val="single" w:sz="8" w:space="0" w:color="auto"/>
              <w:left w:val="single" w:sz="8" w:space="0" w:color="auto"/>
              <w:bottom w:val="single" w:sz="8" w:space="0" w:color="auto"/>
              <w:right w:val="single" w:sz="8" w:space="0" w:color="auto"/>
            </w:tcBorders>
            <w:vAlign w:val="center"/>
          </w:tcPr>
          <w:p w:rsidR="00522895" w:rsidRDefault="00522895">
            <w:pPr>
              <w:jc w:val="left"/>
              <w:rPr>
                <w:rFonts w:ascii="新宋体" w:eastAsia="新宋体" w:hAnsi="新宋体" w:cs="新宋体"/>
                <w:color w:val="000000"/>
                <w:sz w:val="19"/>
                <w:szCs w:val="19"/>
              </w:rPr>
            </w:pPr>
          </w:p>
        </w:tc>
        <w:tc>
          <w:tcPr>
            <w:tcW w:w="1620" w:type="dxa"/>
            <w:tcBorders>
              <w:top w:val="single" w:sz="8" w:space="0" w:color="auto"/>
              <w:left w:val="single" w:sz="8" w:space="0" w:color="auto"/>
              <w:bottom w:val="single" w:sz="8" w:space="0" w:color="auto"/>
              <w:right w:val="single" w:sz="8" w:space="0" w:color="auto"/>
            </w:tcBorders>
            <w:vAlign w:val="center"/>
          </w:tcPr>
          <w:p w:rsidR="00522895" w:rsidRDefault="00522895">
            <w:pPr>
              <w:jc w:val="left"/>
              <w:rPr>
                <w:rFonts w:ascii="新宋体" w:eastAsia="新宋体" w:hAnsi="新宋体" w:cs="新宋体"/>
                <w:color w:val="000000"/>
                <w:sz w:val="19"/>
                <w:szCs w:val="19"/>
              </w:rPr>
            </w:pPr>
          </w:p>
        </w:tc>
      </w:tr>
      <w:tr w:rsidR="00522895" w:rsidTr="00C611B5">
        <w:trPr>
          <w:trHeight w:val="324"/>
          <w:tblCellSpacing w:w="15" w:type="dxa"/>
        </w:trPr>
        <w:tc>
          <w:tcPr>
            <w:tcW w:w="682" w:type="dxa"/>
            <w:tcBorders>
              <w:top w:val="single" w:sz="8" w:space="0" w:color="auto"/>
              <w:left w:val="single" w:sz="8" w:space="0" w:color="auto"/>
              <w:bottom w:val="single" w:sz="8" w:space="0" w:color="auto"/>
              <w:right w:val="single" w:sz="8" w:space="0" w:color="auto"/>
            </w:tcBorders>
            <w:vAlign w:val="center"/>
          </w:tcPr>
          <w:p w:rsidR="00522895" w:rsidRDefault="00051169">
            <w:pPr>
              <w:widowControl/>
              <w:jc w:val="center"/>
              <w:rPr>
                <w:rFonts w:ascii="新宋体" w:eastAsia="新宋体" w:hAnsi="新宋体" w:cs="新宋体"/>
              </w:rPr>
            </w:pPr>
            <w:r>
              <w:rPr>
                <w:rFonts w:ascii="新宋体" w:eastAsia="新宋体" w:hAnsi="新宋体" w:cs="新宋体"/>
                <w:color w:val="000000"/>
                <w:kern w:val="0"/>
                <w:sz w:val="24"/>
                <w:szCs w:val="24"/>
                <w:shd w:val="clear" w:color="auto" w:fill="FFFFFF"/>
              </w:rPr>
              <w:t>2</w:t>
            </w:r>
          </w:p>
        </w:tc>
        <w:tc>
          <w:tcPr>
            <w:tcW w:w="2250" w:type="dxa"/>
            <w:tcBorders>
              <w:top w:val="single" w:sz="8" w:space="0" w:color="auto"/>
              <w:left w:val="single" w:sz="8" w:space="0" w:color="auto"/>
              <w:bottom w:val="single" w:sz="8" w:space="0" w:color="auto"/>
              <w:right w:val="single" w:sz="8" w:space="0" w:color="auto"/>
            </w:tcBorders>
            <w:vAlign w:val="center"/>
          </w:tcPr>
          <w:p w:rsidR="00522895" w:rsidRDefault="00522895">
            <w:pPr>
              <w:jc w:val="left"/>
              <w:rPr>
                <w:rFonts w:ascii="新宋体" w:eastAsia="新宋体" w:hAnsi="新宋体" w:cs="新宋体"/>
                <w:color w:val="000000"/>
                <w:sz w:val="19"/>
                <w:szCs w:val="19"/>
              </w:rPr>
            </w:pPr>
          </w:p>
        </w:tc>
        <w:tc>
          <w:tcPr>
            <w:tcW w:w="3635" w:type="dxa"/>
            <w:tcBorders>
              <w:top w:val="single" w:sz="8" w:space="0" w:color="auto"/>
              <w:left w:val="single" w:sz="8" w:space="0" w:color="auto"/>
              <w:bottom w:val="single" w:sz="8" w:space="0" w:color="auto"/>
              <w:right w:val="single" w:sz="8" w:space="0" w:color="auto"/>
            </w:tcBorders>
            <w:vAlign w:val="center"/>
          </w:tcPr>
          <w:p w:rsidR="00522895" w:rsidRDefault="00522895">
            <w:pPr>
              <w:jc w:val="left"/>
              <w:rPr>
                <w:rFonts w:ascii="新宋体" w:eastAsia="新宋体" w:hAnsi="新宋体" w:cs="新宋体"/>
                <w:color w:val="000000"/>
                <w:sz w:val="19"/>
                <w:szCs w:val="19"/>
              </w:rPr>
            </w:pPr>
          </w:p>
        </w:tc>
        <w:tc>
          <w:tcPr>
            <w:tcW w:w="1620" w:type="dxa"/>
            <w:tcBorders>
              <w:top w:val="single" w:sz="8" w:space="0" w:color="auto"/>
              <w:left w:val="single" w:sz="8" w:space="0" w:color="auto"/>
              <w:bottom w:val="single" w:sz="8" w:space="0" w:color="auto"/>
              <w:right w:val="single" w:sz="8" w:space="0" w:color="auto"/>
            </w:tcBorders>
            <w:vAlign w:val="center"/>
          </w:tcPr>
          <w:p w:rsidR="00522895" w:rsidRDefault="00522895">
            <w:pPr>
              <w:jc w:val="left"/>
              <w:rPr>
                <w:rFonts w:ascii="新宋体" w:eastAsia="新宋体" w:hAnsi="新宋体" w:cs="新宋体"/>
                <w:color w:val="000000"/>
                <w:sz w:val="19"/>
                <w:szCs w:val="19"/>
              </w:rPr>
            </w:pPr>
          </w:p>
        </w:tc>
      </w:tr>
      <w:tr w:rsidR="00522895" w:rsidTr="00C611B5">
        <w:trPr>
          <w:trHeight w:val="340"/>
          <w:tblCellSpacing w:w="15" w:type="dxa"/>
        </w:trPr>
        <w:tc>
          <w:tcPr>
            <w:tcW w:w="682" w:type="dxa"/>
            <w:tcBorders>
              <w:top w:val="single" w:sz="8" w:space="0" w:color="auto"/>
              <w:left w:val="single" w:sz="8" w:space="0" w:color="auto"/>
              <w:bottom w:val="single" w:sz="8" w:space="0" w:color="auto"/>
              <w:right w:val="single" w:sz="8" w:space="0" w:color="auto"/>
            </w:tcBorders>
            <w:vAlign w:val="center"/>
          </w:tcPr>
          <w:p w:rsidR="00522895" w:rsidRDefault="00051169">
            <w:pPr>
              <w:widowControl/>
              <w:jc w:val="center"/>
              <w:rPr>
                <w:rFonts w:ascii="新宋体" w:eastAsia="新宋体" w:hAnsi="新宋体" w:cs="新宋体"/>
              </w:rPr>
            </w:pPr>
            <w:r>
              <w:rPr>
                <w:rFonts w:ascii="新宋体" w:eastAsia="新宋体" w:hAnsi="新宋体" w:cs="新宋体"/>
                <w:color w:val="000000"/>
                <w:kern w:val="0"/>
                <w:sz w:val="24"/>
                <w:szCs w:val="24"/>
                <w:shd w:val="clear" w:color="auto" w:fill="FFFFFF"/>
              </w:rPr>
              <w:t>3</w:t>
            </w:r>
          </w:p>
        </w:tc>
        <w:tc>
          <w:tcPr>
            <w:tcW w:w="2250" w:type="dxa"/>
            <w:tcBorders>
              <w:top w:val="single" w:sz="8" w:space="0" w:color="auto"/>
              <w:left w:val="single" w:sz="8" w:space="0" w:color="auto"/>
              <w:bottom w:val="single" w:sz="8" w:space="0" w:color="auto"/>
              <w:right w:val="single" w:sz="8" w:space="0" w:color="auto"/>
            </w:tcBorders>
            <w:vAlign w:val="center"/>
          </w:tcPr>
          <w:p w:rsidR="00522895" w:rsidRDefault="00522895">
            <w:pPr>
              <w:jc w:val="left"/>
              <w:rPr>
                <w:rFonts w:ascii="新宋体" w:eastAsia="新宋体" w:hAnsi="新宋体" w:cs="新宋体"/>
                <w:color w:val="000000"/>
                <w:sz w:val="19"/>
                <w:szCs w:val="19"/>
              </w:rPr>
            </w:pPr>
          </w:p>
        </w:tc>
        <w:tc>
          <w:tcPr>
            <w:tcW w:w="3635" w:type="dxa"/>
            <w:tcBorders>
              <w:top w:val="single" w:sz="8" w:space="0" w:color="auto"/>
              <w:left w:val="single" w:sz="8" w:space="0" w:color="auto"/>
              <w:bottom w:val="single" w:sz="8" w:space="0" w:color="auto"/>
              <w:right w:val="single" w:sz="8" w:space="0" w:color="auto"/>
            </w:tcBorders>
            <w:vAlign w:val="center"/>
          </w:tcPr>
          <w:p w:rsidR="00522895" w:rsidRDefault="00522895">
            <w:pPr>
              <w:jc w:val="left"/>
              <w:rPr>
                <w:rFonts w:ascii="新宋体" w:eastAsia="新宋体" w:hAnsi="新宋体" w:cs="新宋体"/>
                <w:color w:val="000000"/>
                <w:sz w:val="19"/>
                <w:szCs w:val="19"/>
              </w:rPr>
            </w:pPr>
          </w:p>
        </w:tc>
        <w:tc>
          <w:tcPr>
            <w:tcW w:w="1620" w:type="dxa"/>
            <w:tcBorders>
              <w:top w:val="single" w:sz="8" w:space="0" w:color="auto"/>
              <w:left w:val="single" w:sz="8" w:space="0" w:color="auto"/>
              <w:bottom w:val="single" w:sz="8" w:space="0" w:color="auto"/>
              <w:right w:val="single" w:sz="8" w:space="0" w:color="auto"/>
            </w:tcBorders>
            <w:vAlign w:val="center"/>
          </w:tcPr>
          <w:p w:rsidR="00522895" w:rsidRDefault="00522895">
            <w:pPr>
              <w:jc w:val="left"/>
              <w:rPr>
                <w:rFonts w:ascii="新宋体" w:eastAsia="新宋体" w:hAnsi="新宋体" w:cs="新宋体"/>
                <w:color w:val="000000"/>
                <w:sz w:val="19"/>
                <w:szCs w:val="19"/>
              </w:rPr>
            </w:pPr>
          </w:p>
        </w:tc>
      </w:tr>
      <w:tr w:rsidR="00522895" w:rsidTr="00C611B5">
        <w:trPr>
          <w:trHeight w:val="340"/>
          <w:tblCellSpacing w:w="15" w:type="dxa"/>
        </w:trPr>
        <w:tc>
          <w:tcPr>
            <w:tcW w:w="682" w:type="dxa"/>
            <w:tcBorders>
              <w:top w:val="single" w:sz="8" w:space="0" w:color="auto"/>
              <w:left w:val="single" w:sz="8" w:space="0" w:color="auto"/>
              <w:bottom w:val="single" w:sz="8" w:space="0" w:color="auto"/>
              <w:right w:val="single" w:sz="8" w:space="0" w:color="auto"/>
            </w:tcBorders>
            <w:vAlign w:val="center"/>
          </w:tcPr>
          <w:p w:rsidR="00522895" w:rsidRDefault="00051169">
            <w:pPr>
              <w:widowControl/>
              <w:jc w:val="center"/>
              <w:rPr>
                <w:rFonts w:ascii="新宋体" w:eastAsia="新宋体" w:hAnsi="新宋体" w:cs="新宋体"/>
              </w:rPr>
            </w:pPr>
            <w:r>
              <w:rPr>
                <w:rFonts w:ascii="新宋体" w:eastAsia="新宋体" w:hAnsi="新宋体" w:cs="新宋体"/>
                <w:color w:val="000000"/>
                <w:kern w:val="0"/>
                <w:sz w:val="24"/>
                <w:szCs w:val="24"/>
                <w:shd w:val="clear" w:color="auto" w:fill="FFFFFF"/>
              </w:rPr>
              <w:t>4</w:t>
            </w:r>
          </w:p>
        </w:tc>
        <w:tc>
          <w:tcPr>
            <w:tcW w:w="2250" w:type="dxa"/>
            <w:tcBorders>
              <w:top w:val="single" w:sz="8" w:space="0" w:color="auto"/>
              <w:left w:val="single" w:sz="8" w:space="0" w:color="auto"/>
              <w:bottom w:val="single" w:sz="8" w:space="0" w:color="auto"/>
              <w:right w:val="single" w:sz="8" w:space="0" w:color="auto"/>
            </w:tcBorders>
            <w:vAlign w:val="center"/>
          </w:tcPr>
          <w:p w:rsidR="00522895" w:rsidRDefault="00522895">
            <w:pPr>
              <w:jc w:val="left"/>
              <w:rPr>
                <w:rFonts w:ascii="新宋体" w:eastAsia="新宋体" w:hAnsi="新宋体" w:cs="新宋体"/>
                <w:color w:val="000000"/>
                <w:sz w:val="19"/>
                <w:szCs w:val="19"/>
              </w:rPr>
            </w:pPr>
          </w:p>
        </w:tc>
        <w:tc>
          <w:tcPr>
            <w:tcW w:w="3635" w:type="dxa"/>
            <w:tcBorders>
              <w:top w:val="single" w:sz="8" w:space="0" w:color="auto"/>
              <w:left w:val="single" w:sz="8" w:space="0" w:color="auto"/>
              <w:bottom w:val="single" w:sz="8" w:space="0" w:color="auto"/>
              <w:right w:val="single" w:sz="8" w:space="0" w:color="auto"/>
            </w:tcBorders>
            <w:vAlign w:val="center"/>
          </w:tcPr>
          <w:p w:rsidR="00522895" w:rsidRDefault="00522895">
            <w:pPr>
              <w:jc w:val="left"/>
              <w:rPr>
                <w:rFonts w:ascii="新宋体" w:eastAsia="新宋体" w:hAnsi="新宋体" w:cs="新宋体"/>
                <w:color w:val="000000"/>
                <w:sz w:val="19"/>
                <w:szCs w:val="19"/>
              </w:rPr>
            </w:pPr>
          </w:p>
        </w:tc>
        <w:tc>
          <w:tcPr>
            <w:tcW w:w="1620" w:type="dxa"/>
            <w:tcBorders>
              <w:top w:val="single" w:sz="8" w:space="0" w:color="auto"/>
              <w:left w:val="single" w:sz="8" w:space="0" w:color="auto"/>
              <w:bottom w:val="single" w:sz="8" w:space="0" w:color="auto"/>
              <w:right w:val="single" w:sz="8" w:space="0" w:color="auto"/>
            </w:tcBorders>
            <w:vAlign w:val="center"/>
          </w:tcPr>
          <w:p w:rsidR="00522895" w:rsidRDefault="00522895">
            <w:pPr>
              <w:jc w:val="left"/>
              <w:rPr>
                <w:rFonts w:ascii="新宋体" w:eastAsia="新宋体" w:hAnsi="新宋体" w:cs="新宋体"/>
                <w:color w:val="000000"/>
                <w:sz w:val="19"/>
                <w:szCs w:val="19"/>
              </w:rPr>
            </w:pPr>
          </w:p>
        </w:tc>
      </w:tr>
      <w:tr w:rsidR="00522895" w:rsidTr="00C611B5">
        <w:trPr>
          <w:trHeight w:val="324"/>
          <w:tblCellSpacing w:w="15" w:type="dxa"/>
        </w:trPr>
        <w:tc>
          <w:tcPr>
            <w:tcW w:w="682" w:type="dxa"/>
            <w:tcBorders>
              <w:top w:val="single" w:sz="8" w:space="0" w:color="auto"/>
              <w:left w:val="single" w:sz="8" w:space="0" w:color="auto"/>
              <w:bottom w:val="single" w:sz="8" w:space="0" w:color="auto"/>
              <w:right w:val="single" w:sz="8" w:space="0" w:color="auto"/>
            </w:tcBorders>
            <w:vAlign w:val="center"/>
          </w:tcPr>
          <w:p w:rsidR="00522895" w:rsidRDefault="00051169">
            <w:pPr>
              <w:widowControl/>
              <w:jc w:val="center"/>
              <w:rPr>
                <w:rFonts w:ascii="新宋体" w:eastAsia="新宋体" w:hAnsi="新宋体" w:cs="新宋体"/>
              </w:rPr>
            </w:pPr>
            <w:r>
              <w:rPr>
                <w:rFonts w:ascii="新宋体" w:eastAsia="新宋体" w:hAnsi="新宋体" w:cs="新宋体"/>
                <w:color w:val="000000"/>
                <w:kern w:val="0"/>
                <w:sz w:val="24"/>
                <w:szCs w:val="24"/>
                <w:shd w:val="clear" w:color="auto" w:fill="FFFFFF"/>
              </w:rPr>
              <w:t>5</w:t>
            </w:r>
          </w:p>
        </w:tc>
        <w:tc>
          <w:tcPr>
            <w:tcW w:w="2250" w:type="dxa"/>
            <w:tcBorders>
              <w:top w:val="single" w:sz="8" w:space="0" w:color="auto"/>
              <w:left w:val="single" w:sz="8" w:space="0" w:color="auto"/>
              <w:bottom w:val="single" w:sz="8" w:space="0" w:color="auto"/>
              <w:right w:val="single" w:sz="8" w:space="0" w:color="auto"/>
            </w:tcBorders>
            <w:vAlign w:val="center"/>
          </w:tcPr>
          <w:p w:rsidR="00522895" w:rsidRDefault="00522895">
            <w:pPr>
              <w:jc w:val="left"/>
              <w:rPr>
                <w:rFonts w:ascii="新宋体" w:eastAsia="新宋体" w:hAnsi="新宋体" w:cs="新宋体"/>
                <w:color w:val="000000"/>
                <w:sz w:val="19"/>
                <w:szCs w:val="19"/>
              </w:rPr>
            </w:pPr>
          </w:p>
        </w:tc>
        <w:tc>
          <w:tcPr>
            <w:tcW w:w="3635" w:type="dxa"/>
            <w:tcBorders>
              <w:top w:val="single" w:sz="8" w:space="0" w:color="auto"/>
              <w:left w:val="single" w:sz="8" w:space="0" w:color="auto"/>
              <w:bottom w:val="single" w:sz="8" w:space="0" w:color="auto"/>
              <w:right w:val="single" w:sz="8" w:space="0" w:color="auto"/>
            </w:tcBorders>
            <w:vAlign w:val="center"/>
          </w:tcPr>
          <w:p w:rsidR="00522895" w:rsidRDefault="00522895">
            <w:pPr>
              <w:jc w:val="left"/>
              <w:rPr>
                <w:rFonts w:ascii="新宋体" w:eastAsia="新宋体" w:hAnsi="新宋体" w:cs="新宋体"/>
                <w:color w:val="000000"/>
                <w:sz w:val="19"/>
                <w:szCs w:val="19"/>
              </w:rPr>
            </w:pPr>
          </w:p>
        </w:tc>
        <w:tc>
          <w:tcPr>
            <w:tcW w:w="1620" w:type="dxa"/>
            <w:tcBorders>
              <w:top w:val="single" w:sz="8" w:space="0" w:color="auto"/>
              <w:left w:val="single" w:sz="8" w:space="0" w:color="auto"/>
              <w:bottom w:val="single" w:sz="8" w:space="0" w:color="auto"/>
              <w:right w:val="single" w:sz="8" w:space="0" w:color="auto"/>
            </w:tcBorders>
            <w:vAlign w:val="center"/>
          </w:tcPr>
          <w:p w:rsidR="00522895" w:rsidRDefault="00522895">
            <w:pPr>
              <w:jc w:val="left"/>
              <w:rPr>
                <w:rFonts w:ascii="新宋体" w:eastAsia="新宋体" w:hAnsi="新宋体" w:cs="新宋体"/>
                <w:color w:val="000000"/>
                <w:sz w:val="19"/>
                <w:szCs w:val="19"/>
              </w:rPr>
            </w:pPr>
          </w:p>
        </w:tc>
      </w:tr>
      <w:tr w:rsidR="00522895" w:rsidTr="00C611B5">
        <w:trPr>
          <w:trHeight w:val="324"/>
          <w:tblCellSpacing w:w="15" w:type="dxa"/>
        </w:trPr>
        <w:tc>
          <w:tcPr>
            <w:tcW w:w="682" w:type="dxa"/>
            <w:tcBorders>
              <w:top w:val="single" w:sz="8" w:space="0" w:color="auto"/>
              <w:left w:val="single" w:sz="8" w:space="0" w:color="auto"/>
              <w:bottom w:val="single" w:sz="8" w:space="0" w:color="auto"/>
              <w:right w:val="single" w:sz="8" w:space="0" w:color="auto"/>
            </w:tcBorders>
            <w:vAlign w:val="center"/>
          </w:tcPr>
          <w:p w:rsidR="00522895" w:rsidRDefault="00051169">
            <w:pPr>
              <w:widowControl/>
              <w:jc w:val="center"/>
              <w:rPr>
                <w:rFonts w:ascii="新宋体" w:eastAsia="新宋体" w:hAnsi="新宋体" w:cs="新宋体"/>
              </w:rPr>
            </w:pPr>
            <w:r>
              <w:rPr>
                <w:rFonts w:ascii="新宋体" w:eastAsia="新宋体" w:hAnsi="新宋体" w:cs="新宋体"/>
                <w:color w:val="000000"/>
                <w:kern w:val="0"/>
                <w:sz w:val="24"/>
                <w:szCs w:val="24"/>
                <w:shd w:val="clear" w:color="auto" w:fill="FFFFFF"/>
              </w:rPr>
              <w:t>6</w:t>
            </w:r>
          </w:p>
        </w:tc>
        <w:tc>
          <w:tcPr>
            <w:tcW w:w="2250" w:type="dxa"/>
            <w:tcBorders>
              <w:top w:val="single" w:sz="8" w:space="0" w:color="auto"/>
              <w:left w:val="single" w:sz="8" w:space="0" w:color="auto"/>
              <w:bottom w:val="single" w:sz="8" w:space="0" w:color="auto"/>
              <w:right w:val="single" w:sz="8" w:space="0" w:color="auto"/>
            </w:tcBorders>
            <w:vAlign w:val="center"/>
          </w:tcPr>
          <w:p w:rsidR="00522895" w:rsidRDefault="00522895">
            <w:pPr>
              <w:jc w:val="left"/>
              <w:rPr>
                <w:rFonts w:ascii="新宋体" w:eastAsia="新宋体" w:hAnsi="新宋体" w:cs="新宋体"/>
                <w:color w:val="000000"/>
                <w:sz w:val="19"/>
                <w:szCs w:val="19"/>
              </w:rPr>
            </w:pPr>
          </w:p>
        </w:tc>
        <w:tc>
          <w:tcPr>
            <w:tcW w:w="3635" w:type="dxa"/>
            <w:tcBorders>
              <w:top w:val="single" w:sz="8" w:space="0" w:color="auto"/>
              <w:left w:val="single" w:sz="8" w:space="0" w:color="auto"/>
              <w:bottom w:val="single" w:sz="8" w:space="0" w:color="auto"/>
              <w:right w:val="single" w:sz="8" w:space="0" w:color="auto"/>
            </w:tcBorders>
            <w:vAlign w:val="center"/>
          </w:tcPr>
          <w:p w:rsidR="00522895" w:rsidRDefault="00522895">
            <w:pPr>
              <w:jc w:val="left"/>
              <w:rPr>
                <w:rFonts w:ascii="新宋体" w:eastAsia="新宋体" w:hAnsi="新宋体" w:cs="新宋体"/>
                <w:color w:val="000000"/>
                <w:sz w:val="19"/>
                <w:szCs w:val="19"/>
              </w:rPr>
            </w:pPr>
          </w:p>
        </w:tc>
        <w:tc>
          <w:tcPr>
            <w:tcW w:w="1620" w:type="dxa"/>
            <w:tcBorders>
              <w:top w:val="single" w:sz="8" w:space="0" w:color="auto"/>
              <w:left w:val="single" w:sz="8" w:space="0" w:color="auto"/>
              <w:bottom w:val="single" w:sz="8" w:space="0" w:color="auto"/>
              <w:right w:val="single" w:sz="8" w:space="0" w:color="auto"/>
            </w:tcBorders>
            <w:vAlign w:val="center"/>
          </w:tcPr>
          <w:p w:rsidR="00522895" w:rsidRDefault="00522895">
            <w:pPr>
              <w:jc w:val="left"/>
              <w:rPr>
                <w:rFonts w:ascii="新宋体" w:eastAsia="新宋体" w:hAnsi="新宋体" w:cs="新宋体"/>
                <w:color w:val="000000"/>
                <w:sz w:val="19"/>
                <w:szCs w:val="19"/>
              </w:rPr>
            </w:pPr>
          </w:p>
        </w:tc>
      </w:tr>
      <w:tr w:rsidR="00522895" w:rsidTr="00C611B5">
        <w:trPr>
          <w:trHeight w:val="340"/>
          <w:tblCellSpacing w:w="15" w:type="dxa"/>
        </w:trPr>
        <w:tc>
          <w:tcPr>
            <w:tcW w:w="682" w:type="dxa"/>
            <w:tcBorders>
              <w:top w:val="single" w:sz="8" w:space="0" w:color="auto"/>
              <w:left w:val="single" w:sz="8" w:space="0" w:color="auto"/>
              <w:bottom w:val="single" w:sz="8" w:space="0" w:color="auto"/>
              <w:right w:val="single" w:sz="8" w:space="0" w:color="auto"/>
            </w:tcBorders>
            <w:vAlign w:val="center"/>
          </w:tcPr>
          <w:p w:rsidR="00522895" w:rsidRDefault="00051169">
            <w:pPr>
              <w:widowControl/>
              <w:jc w:val="center"/>
              <w:rPr>
                <w:rFonts w:ascii="新宋体" w:eastAsia="新宋体" w:hAnsi="新宋体" w:cs="新宋体"/>
              </w:rPr>
            </w:pPr>
            <w:r>
              <w:rPr>
                <w:rFonts w:ascii="新宋体" w:eastAsia="新宋体" w:hAnsi="新宋体" w:cs="新宋体"/>
                <w:color w:val="000000"/>
                <w:kern w:val="0"/>
                <w:sz w:val="24"/>
                <w:szCs w:val="24"/>
                <w:shd w:val="clear" w:color="auto" w:fill="FFFFFF"/>
              </w:rPr>
              <w:t>7</w:t>
            </w:r>
          </w:p>
        </w:tc>
        <w:tc>
          <w:tcPr>
            <w:tcW w:w="2250" w:type="dxa"/>
            <w:tcBorders>
              <w:top w:val="single" w:sz="8" w:space="0" w:color="auto"/>
              <w:left w:val="single" w:sz="8" w:space="0" w:color="auto"/>
              <w:bottom w:val="single" w:sz="8" w:space="0" w:color="auto"/>
              <w:right w:val="single" w:sz="8" w:space="0" w:color="auto"/>
            </w:tcBorders>
            <w:vAlign w:val="center"/>
          </w:tcPr>
          <w:p w:rsidR="00522895" w:rsidRDefault="00522895">
            <w:pPr>
              <w:jc w:val="left"/>
              <w:rPr>
                <w:rFonts w:ascii="新宋体" w:eastAsia="新宋体" w:hAnsi="新宋体" w:cs="新宋体"/>
                <w:color w:val="000000"/>
                <w:sz w:val="19"/>
                <w:szCs w:val="19"/>
              </w:rPr>
            </w:pPr>
          </w:p>
        </w:tc>
        <w:tc>
          <w:tcPr>
            <w:tcW w:w="3635" w:type="dxa"/>
            <w:tcBorders>
              <w:top w:val="single" w:sz="8" w:space="0" w:color="auto"/>
              <w:left w:val="single" w:sz="8" w:space="0" w:color="auto"/>
              <w:bottom w:val="single" w:sz="8" w:space="0" w:color="auto"/>
              <w:right w:val="single" w:sz="8" w:space="0" w:color="auto"/>
            </w:tcBorders>
            <w:vAlign w:val="center"/>
          </w:tcPr>
          <w:p w:rsidR="00522895" w:rsidRDefault="00522895">
            <w:pPr>
              <w:jc w:val="left"/>
              <w:rPr>
                <w:rFonts w:ascii="新宋体" w:eastAsia="新宋体" w:hAnsi="新宋体" w:cs="新宋体"/>
                <w:color w:val="000000"/>
                <w:sz w:val="19"/>
                <w:szCs w:val="19"/>
              </w:rPr>
            </w:pPr>
          </w:p>
        </w:tc>
        <w:tc>
          <w:tcPr>
            <w:tcW w:w="1620" w:type="dxa"/>
            <w:tcBorders>
              <w:top w:val="single" w:sz="8" w:space="0" w:color="auto"/>
              <w:left w:val="single" w:sz="8" w:space="0" w:color="auto"/>
              <w:bottom w:val="single" w:sz="8" w:space="0" w:color="auto"/>
              <w:right w:val="single" w:sz="8" w:space="0" w:color="auto"/>
            </w:tcBorders>
            <w:vAlign w:val="center"/>
          </w:tcPr>
          <w:p w:rsidR="00522895" w:rsidRDefault="00522895">
            <w:pPr>
              <w:jc w:val="left"/>
              <w:rPr>
                <w:rFonts w:ascii="新宋体" w:eastAsia="新宋体" w:hAnsi="新宋体" w:cs="新宋体"/>
                <w:color w:val="000000"/>
                <w:sz w:val="19"/>
                <w:szCs w:val="19"/>
              </w:rPr>
            </w:pPr>
          </w:p>
        </w:tc>
      </w:tr>
      <w:tr w:rsidR="00522895" w:rsidTr="00C611B5">
        <w:trPr>
          <w:trHeight w:val="324"/>
          <w:tblCellSpacing w:w="15" w:type="dxa"/>
        </w:trPr>
        <w:tc>
          <w:tcPr>
            <w:tcW w:w="682" w:type="dxa"/>
            <w:tcBorders>
              <w:top w:val="single" w:sz="8" w:space="0" w:color="auto"/>
              <w:left w:val="single" w:sz="8" w:space="0" w:color="auto"/>
              <w:bottom w:val="single" w:sz="8" w:space="0" w:color="auto"/>
              <w:right w:val="single" w:sz="8" w:space="0" w:color="auto"/>
            </w:tcBorders>
            <w:vAlign w:val="center"/>
          </w:tcPr>
          <w:p w:rsidR="00522895" w:rsidRDefault="00051169">
            <w:pPr>
              <w:widowControl/>
              <w:jc w:val="center"/>
              <w:rPr>
                <w:rFonts w:ascii="新宋体" w:eastAsia="新宋体" w:hAnsi="新宋体" w:cs="新宋体"/>
              </w:rPr>
            </w:pPr>
            <w:r>
              <w:rPr>
                <w:rFonts w:ascii="新宋体" w:eastAsia="新宋体" w:hAnsi="新宋体" w:cs="新宋体"/>
                <w:color w:val="000000"/>
                <w:kern w:val="0"/>
                <w:sz w:val="24"/>
                <w:szCs w:val="24"/>
                <w:shd w:val="clear" w:color="auto" w:fill="FFFFFF"/>
              </w:rPr>
              <w:t>8</w:t>
            </w:r>
          </w:p>
        </w:tc>
        <w:tc>
          <w:tcPr>
            <w:tcW w:w="2250" w:type="dxa"/>
            <w:tcBorders>
              <w:top w:val="single" w:sz="8" w:space="0" w:color="auto"/>
              <w:left w:val="single" w:sz="8" w:space="0" w:color="auto"/>
              <w:bottom w:val="single" w:sz="8" w:space="0" w:color="auto"/>
              <w:right w:val="single" w:sz="8" w:space="0" w:color="auto"/>
            </w:tcBorders>
            <w:vAlign w:val="center"/>
          </w:tcPr>
          <w:p w:rsidR="00522895" w:rsidRDefault="00522895">
            <w:pPr>
              <w:jc w:val="left"/>
              <w:rPr>
                <w:rFonts w:ascii="新宋体" w:eastAsia="新宋体" w:hAnsi="新宋体" w:cs="新宋体"/>
                <w:color w:val="000000"/>
                <w:sz w:val="19"/>
                <w:szCs w:val="19"/>
              </w:rPr>
            </w:pPr>
          </w:p>
        </w:tc>
        <w:tc>
          <w:tcPr>
            <w:tcW w:w="3635" w:type="dxa"/>
            <w:tcBorders>
              <w:top w:val="single" w:sz="8" w:space="0" w:color="auto"/>
              <w:left w:val="single" w:sz="8" w:space="0" w:color="auto"/>
              <w:bottom w:val="single" w:sz="8" w:space="0" w:color="auto"/>
              <w:right w:val="single" w:sz="8" w:space="0" w:color="auto"/>
            </w:tcBorders>
            <w:vAlign w:val="center"/>
          </w:tcPr>
          <w:p w:rsidR="00522895" w:rsidRDefault="00522895">
            <w:pPr>
              <w:jc w:val="left"/>
              <w:rPr>
                <w:rFonts w:ascii="新宋体" w:eastAsia="新宋体" w:hAnsi="新宋体" w:cs="新宋体"/>
                <w:color w:val="000000"/>
                <w:sz w:val="19"/>
                <w:szCs w:val="19"/>
              </w:rPr>
            </w:pPr>
          </w:p>
        </w:tc>
        <w:tc>
          <w:tcPr>
            <w:tcW w:w="1620" w:type="dxa"/>
            <w:tcBorders>
              <w:top w:val="single" w:sz="8" w:space="0" w:color="auto"/>
              <w:left w:val="single" w:sz="8" w:space="0" w:color="auto"/>
              <w:bottom w:val="single" w:sz="8" w:space="0" w:color="auto"/>
              <w:right w:val="single" w:sz="8" w:space="0" w:color="auto"/>
            </w:tcBorders>
            <w:vAlign w:val="center"/>
          </w:tcPr>
          <w:p w:rsidR="00522895" w:rsidRDefault="00522895">
            <w:pPr>
              <w:jc w:val="left"/>
              <w:rPr>
                <w:rFonts w:ascii="新宋体" w:eastAsia="新宋体" w:hAnsi="新宋体" w:cs="新宋体"/>
                <w:color w:val="000000"/>
                <w:sz w:val="19"/>
                <w:szCs w:val="19"/>
              </w:rPr>
            </w:pPr>
          </w:p>
        </w:tc>
      </w:tr>
      <w:tr w:rsidR="00522895" w:rsidTr="00C611B5">
        <w:trPr>
          <w:trHeight w:val="324"/>
          <w:tblCellSpacing w:w="15" w:type="dxa"/>
        </w:trPr>
        <w:tc>
          <w:tcPr>
            <w:tcW w:w="682" w:type="dxa"/>
            <w:tcBorders>
              <w:top w:val="single" w:sz="8" w:space="0" w:color="auto"/>
              <w:left w:val="single" w:sz="8" w:space="0" w:color="auto"/>
              <w:bottom w:val="single" w:sz="8" w:space="0" w:color="auto"/>
              <w:right w:val="single" w:sz="8" w:space="0" w:color="auto"/>
            </w:tcBorders>
            <w:vAlign w:val="center"/>
          </w:tcPr>
          <w:p w:rsidR="00522895" w:rsidRDefault="00051169">
            <w:pPr>
              <w:widowControl/>
              <w:jc w:val="center"/>
              <w:rPr>
                <w:rFonts w:ascii="新宋体" w:eastAsia="新宋体" w:hAnsi="新宋体" w:cs="新宋体"/>
              </w:rPr>
            </w:pPr>
            <w:r>
              <w:rPr>
                <w:rFonts w:ascii="新宋体" w:eastAsia="新宋体" w:hAnsi="新宋体" w:cs="新宋体"/>
                <w:color w:val="000000"/>
                <w:kern w:val="0"/>
                <w:sz w:val="24"/>
                <w:szCs w:val="24"/>
                <w:shd w:val="clear" w:color="auto" w:fill="FFFFFF"/>
              </w:rPr>
              <w:t>9</w:t>
            </w:r>
          </w:p>
        </w:tc>
        <w:tc>
          <w:tcPr>
            <w:tcW w:w="2250" w:type="dxa"/>
            <w:tcBorders>
              <w:top w:val="single" w:sz="8" w:space="0" w:color="auto"/>
              <w:left w:val="single" w:sz="8" w:space="0" w:color="auto"/>
              <w:bottom w:val="single" w:sz="8" w:space="0" w:color="auto"/>
              <w:right w:val="single" w:sz="8" w:space="0" w:color="auto"/>
            </w:tcBorders>
            <w:vAlign w:val="center"/>
          </w:tcPr>
          <w:p w:rsidR="00522895" w:rsidRDefault="00522895">
            <w:pPr>
              <w:jc w:val="left"/>
              <w:rPr>
                <w:rFonts w:ascii="新宋体" w:eastAsia="新宋体" w:hAnsi="新宋体" w:cs="新宋体"/>
                <w:color w:val="000000"/>
                <w:sz w:val="19"/>
                <w:szCs w:val="19"/>
              </w:rPr>
            </w:pPr>
          </w:p>
        </w:tc>
        <w:tc>
          <w:tcPr>
            <w:tcW w:w="3635" w:type="dxa"/>
            <w:tcBorders>
              <w:top w:val="single" w:sz="8" w:space="0" w:color="auto"/>
              <w:left w:val="single" w:sz="8" w:space="0" w:color="auto"/>
              <w:bottom w:val="single" w:sz="8" w:space="0" w:color="auto"/>
              <w:right w:val="single" w:sz="8" w:space="0" w:color="auto"/>
            </w:tcBorders>
            <w:vAlign w:val="center"/>
          </w:tcPr>
          <w:p w:rsidR="00522895" w:rsidRDefault="00522895">
            <w:pPr>
              <w:jc w:val="left"/>
              <w:rPr>
                <w:rFonts w:ascii="新宋体" w:eastAsia="新宋体" w:hAnsi="新宋体" w:cs="新宋体"/>
                <w:color w:val="000000"/>
                <w:sz w:val="19"/>
                <w:szCs w:val="19"/>
              </w:rPr>
            </w:pPr>
          </w:p>
        </w:tc>
        <w:tc>
          <w:tcPr>
            <w:tcW w:w="1620" w:type="dxa"/>
            <w:tcBorders>
              <w:top w:val="single" w:sz="8" w:space="0" w:color="auto"/>
              <w:left w:val="single" w:sz="8" w:space="0" w:color="auto"/>
              <w:bottom w:val="single" w:sz="8" w:space="0" w:color="auto"/>
              <w:right w:val="single" w:sz="8" w:space="0" w:color="auto"/>
            </w:tcBorders>
            <w:vAlign w:val="center"/>
          </w:tcPr>
          <w:p w:rsidR="00522895" w:rsidRDefault="00522895">
            <w:pPr>
              <w:jc w:val="left"/>
              <w:rPr>
                <w:rFonts w:ascii="新宋体" w:eastAsia="新宋体" w:hAnsi="新宋体" w:cs="新宋体"/>
                <w:color w:val="000000"/>
                <w:sz w:val="19"/>
                <w:szCs w:val="19"/>
              </w:rPr>
            </w:pPr>
          </w:p>
        </w:tc>
      </w:tr>
      <w:tr w:rsidR="00522895" w:rsidTr="00C611B5">
        <w:trPr>
          <w:trHeight w:val="340"/>
          <w:tblCellSpacing w:w="15" w:type="dxa"/>
        </w:trPr>
        <w:tc>
          <w:tcPr>
            <w:tcW w:w="682" w:type="dxa"/>
            <w:tcBorders>
              <w:top w:val="single" w:sz="8" w:space="0" w:color="auto"/>
              <w:left w:val="single" w:sz="8" w:space="0" w:color="auto"/>
              <w:bottom w:val="single" w:sz="8" w:space="0" w:color="auto"/>
              <w:right w:val="single" w:sz="8" w:space="0" w:color="auto"/>
            </w:tcBorders>
            <w:vAlign w:val="center"/>
          </w:tcPr>
          <w:p w:rsidR="00522895" w:rsidRDefault="00051169">
            <w:pPr>
              <w:widowControl/>
              <w:jc w:val="center"/>
              <w:rPr>
                <w:rFonts w:ascii="新宋体" w:eastAsia="新宋体" w:hAnsi="新宋体" w:cs="新宋体"/>
              </w:rPr>
            </w:pPr>
            <w:r>
              <w:rPr>
                <w:rFonts w:ascii="新宋体" w:eastAsia="新宋体" w:hAnsi="新宋体" w:cs="新宋体"/>
                <w:color w:val="000000"/>
                <w:kern w:val="0"/>
                <w:sz w:val="24"/>
                <w:szCs w:val="24"/>
                <w:shd w:val="clear" w:color="auto" w:fill="FFFFFF"/>
              </w:rPr>
              <w:t>10</w:t>
            </w:r>
          </w:p>
        </w:tc>
        <w:tc>
          <w:tcPr>
            <w:tcW w:w="2250" w:type="dxa"/>
            <w:tcBorders>
              <w:top w:val="single" w:sz="8" w:space="0" w:color="auto"/>
              <w:left w:val="single" w:sz="8" w:space="0" w:color="auto"/>
              <w:bottom w:val="single" w:sz="8" w:space="0" w:color="auto"/>
              <w:right w:val="single" w:sz="8" w:space="0" w:color="auto"/>
            </w:tcBorders>
            <w:vAlign w:val="center"/>
          </w:tcPr>
          <w:p w:rsidR="00522895" w:rsidRDefault="00522895">
            <w:pPr>
              <w:jc w:val="left"/>
              <w:rPr>
                <w:rFonts w:ascii="新宋体" w:eastAsia="新宋体" w:hAnsi="新宋体" w:cs="新宋体"/>
                <w:color w:val="000000"/>
                <w:sz w:val="19"/>
                <w:szCs w:val="19"/>
              </w:rPr>
            </w:pPr>
          </w:p>
        </w:tc>
        <w:tc>
          <w:tcPr>
            <w:tcW w:w="3635" w:type="dxa"/>
            <w:tcBorders>
              <w:top w:val="single" w:sz="8" w:space="0" w:color="auto"/>
              <w:left w:val="single" w:sz="8" w:space="0" w:color="auto"/>
              <w:bottom w:val="single" w:sz="8" w:space="0" w:color="auto"/>
              <w:right w:val="single" w:sz="8" w:space="0" w:color="auto"/>
            </w:tcBorders>
            <w:vAlign w:val="center"/>
          </w:tcPr>
          <w:p w:rsidR="00522895" w:rsidRDefault="00522895">
            <w:pPr>
              <w:jc w:val="left"/>
              <w:rPr>
                <w:rFonts w:ascii="新宋体" w:eastAsia="新宋体" w:hAnsi="新宋体" w:cs="新宋体"/>
                <w:color w:val="000000"/>
                <w:sz w:val="19"/>
                <w:szCs w:val="19"/>
              </w:rPr>
            </w:pPr>
          </w:p>
        </w:tc>
        <w:tc>
          <w:tcPr>
            <w:tcW w:w="1620" w:type="dxa"/>
            <w:tcBorders>
              <w:top w:val="single" w:sz="8" w:space="0" w:color="auto"/>
              <w:left w:val="single" w:sz="8" w:space="0" w:color="auto"/>
              <w:bottom w:val="single" w:sz="8" w:space="0" w:color="auto"/>
              <w:right w:val="single" w:sz="8" w:space="0" w:color="auto"/>
            </w:tcBorders>
            <w:vAlign w:val="center"/>
          </w:tcPr>
          <w:p w:rsidR="00522895" w:rsidRDefault="00522895">
            <w:pPr>
              <w:jc w:val="left"/>
              <w:rPr>
                <w:rFonts w:ascii="新宋体" w:eastAsia="新宋体" w:hAnsi="新宋体" w:cs="新宋体"/>
                <w:color w:val="000000"/>
                <w:sz w:val="19"/>
                <w:szCs w:val="19"/>
              </w:rPr>
            </w:pPr>
          </w:p>
        </w:tc>
      </w:tr>
      <w:tr w:rsidR="00522895" w:rsidTr="00C611B5">
        <w:trPr>
          <w:trHeight w:val="340"/>
          <w:tblCellSpacing w:w="15" w:type="dxa"/>
        </w:trPr>
        <w:tc>
          <w:tcPr>
            <w:tcW w:w="682" w:type="dxa"/>
            <w:tcBorders>
              <w:top w:val="single" w:sz="8" w:space="0" w:color="auto"/>
              <w:left w:val="single" w:sz="8" w:space="0" w:color="auto"/>
              <w:bottom w:val="single" w:sz="8" w:space="0" w:color="auto"/>
              <w:right w:val="single" w:sz="8" w:space="0" w:color="auto"/>
            </w:tcBorders>
            <w:vAlign w:val="center"/>
          </w:tcPr>
          <w:p w:rsidR="00522895" w:rsidRDefault="00051169">
            <w:pPr>
              <w:widowControl/>
              <w:jc w:val="center"/>
              <w:rPr>
                <w:rFonts w:ascii="新宋体" w:eastAsia="新宋体" w:hAnsi="新宋体" w:cs="新宋体"/>
              </w:rPr>
            </w:pPr>
            <w:r>
              <w:rPr>
                <w:rFonts w:ascii="新宋体" w:eastAsia="新宋体" w:hAnsi="新宋体" w:cs="新宋体" w:hint="eastAsia"/>
                <w:color w:val="000000"/>
                <w:kern w:val="0"/>
                <w:sz w:val="24"/>
                <w:szCs w:val="24"/>
                <w:shd w:val="clear" w:color="auto" w:fill="FFFFFF"/>
              </w:rPr>
              <w:t>…</w:t>
            </w:r>
          </w:p>
        </w:tc>
        <w:tc>
          <w:tcPr>
            <w:tcW w:w="2250" w:type="dxa"/>
            <w:tcBorders>
              <w:top w:val="single" w:sz="8" w:space="0" w:color="auto"/>
              <w:left w:val="single" w:sz="8" w:space="0" w:color="auto"/>
              <w:bottom w:val="single" w:sz="8" w:space="0" w:color="auto"/>
              <w:right w:val="single" w:sz="8" w:space="0" w:color="auto"/>
            </w:tcBorders>
            <w:vAlign w:val="center"/>
          </w:tcPr>
          <w:p w:rsidR="00522895" w:rsidRDefault="00051169">
            <w:pPr>
              <w:jc w:val="left"/>
              <w:rPr>
                <w:rFonts w:ascii="新宋体" w:eastAsia="新宋体" w:hAnsi="新宋体" w:cs="新宋体"/>
                <w:color w:val="000000"/>
                <w:sz w:val="19"/>
                <w:szCs w:val="19"/>
              </w:rPr>
            </w:pPr>
            <w:r>
              <w:rPr>
                <w:rFonts w:ascii="新宋体" w:eastAsia="新宋体" w:hAnsi="新宋体" w:cs="新宋体" w:hint="eastAsia"/>
                <w:color w:val="000000"/>
                <w:sz w:val="19"/>
                <w:szCs w:val="19"/>
              </w:rPr>
              <w:t>以下为医疗设备采购项目</w:t>
            </w:r>
          </w:p>
        </w:tc>
        <w:tc>
          <w:tcPr>
            <w:tcW w:w="3635" w:type="dxa"/>
            <w:tcBorders>
              <w:top w:val="single" w:sz="8" w:space="0" w:color="auto"/>
              <w:left w:val="single" w:sz="8" w:space="0" w:color="auto"/>
              <w:bottom w:val="single" w:sz="8" w:space="0" w:color="auto"/>
              <w:right w:val="single" w:sz="8" w:space="0" w:color="auto"/>
            </w:tcBorders>
            <w:vAlign w:val="center"/>
          </w:tcPr>
          <w:p w:rsidR="00522895" w:rsidRDefault="00522895">
            <w:pPr>
              <w:jc w:val="left"/>
              <w:rPr>
                <w:rFonts w:ascii="新宋体" w:eastAsia="新宋体" w:hAnsi="新宋体" w:cs="新宋体"/>
                <w:color w:val="000000"/>
                <w:sz w:val="19"/>
                <w:szCs w:val="19"/>
              </w:rPr>
            </w:pPr>
          </w:p>
        </w:tc>
        <w:tc>
          <w:tcPr>
            <w:tcW w:w="1620" w:type="dxa"/>
            <w:tcBorders>
              <w:top w:val="single" w:sz="8" w:space="0" w:color="auto"/>
              <w:left w:val="single" w:sz="8" w:space="0" w:color="auto"/>
              <w:bottom w:val="single" w:sz="8" w:space="0" w:color="auto"/>
              <w:right w:val="single" w:sz="8" w:space="0" w:color="auto"/>
            </w:tcBorders>
            <w:vAlign w:val="center"/>
          </w:tcPr>
          <w:p w:rsidR="00522895" w:rsidRDefault="00522895">
            <w:pPr>
              <w:jc w:val="left"/>
              <w:rPr>
                <w:rFonts w:ascii="新宋体" w:eastAsia="新宋体" w:hAnsi="新宋体" w:cs="新宋体"/>
                <w:color w:val="000000"/>
                <w:sz w:val="19"/>
                <w:szCs w:val="19"/>
              </w:rPr>
            </w:pPr>
          </w:p>
        </w:tc>
      </w:tr>
      <w:tr w:rsidR="00522895" w:rsidTr="00C611B5">
        <w:trPr>
          <w:trHeight w:val="324"/>
          <w:tblCellSpacing w:w="15" w:type="dxa"/>
        </w:trPr>
        <w:tc>
          <w:tcPr>
            <w:tcW w:w="682" w:type="dxa"/>
            <w:tcBorders>
              <w:top w:val="single" w:sz="8" w:space="0" w:color="auto"/>
              <w:left w:val="single" w:sz="8" w:space="0" w:color="auto"/>
              <w:bottom w:val="single" w:sz="8" w:space="0" w:color="auto"/>
              <w:right w:val="single" w:sz="8" w:space="0" w:color="auto"/>
            </w:tcBorders>
            <w:vAlign w:val="center"/>
          </w:tcPr>
          <w:p w:rsidR="00522895" w:rsidRDefault="00051169">
            <w:pPr>
              <w:widowControl/>
              <w:jc w:val="center"/>
              <w:rPr>
                <w:rFonts w:ascii="新宋体" w:eastAsia="新宋体" w:hAnsi="新宋体" w:cs="新宋体"/>
              </w:rPr>
            </w:pPr>
            <w:r>
              <w:rPr>
                <w:rFonts w:ascii="新宋体" w:eastAsia="新宋体" w:hAnsi="新宋体" w:cs="新宋体"/>
                <w:color w:val="000000"/>
                <w:kern w:val="0"/>
                <w:sz w:val="24"/>
                <w:szCs w:val="24"/>
                <w:shd w:val="clear" w:color="auto" w:fill="FFFFFF"/>
              </w:rPr>
              <w:t>1</w:t>
            </w:r>
          </w:p>
        </w:tc>
        <w:tc>
          <w:tcPr>
            <w:tcW w:w="2250" w:type="dxa"/>
            <w:tcBorders>
              <w:top w:val="single" w:sz="8" w:space="0" w:color="auto"/>
              <w:left w:val="single" w:sz="8" w:space="0" w:color="auto"/>
              <w:bottom w:val="single" w:sz="8" w:space="0" w:color="auto"/>
              <w:right w:val="single" w:sz="8" w:space="0" w:color="auto"/>
            </w:tcBorders>
            <w:vAlign w:val="center"/>
          </w:tcPr>
          <w:p w:rsidR="00522895" w:rsidRDefault="00522895">
            <w:pPr>
              <w:jc w:val="left"/>
              <w:rPr>
                <w:rFonts w:ascii="新宋体" w:eastAsia="新宋体" w:hAnsi="新宋体" w:cs="新宋体"/>
                <w:color w:val="000000"/>
                <w:sz w:val="19"/>
                <w:szCs w:val="19"/>
              </w:rPr>
            </w:pPr>
          </w:p>
        </w:tc>
        <w:tc>
          <w:tcPr>
            <w:tcW w:w="3635" w:type="dxa"/>
            <w:tcBorders>
              <w:top w:val="single" w:sz="8" w:space="0" w:color="auto"/>
              <w:left w:val="single" w:sz="8" w:space="0" w:color="auto"/>
              <w:bottom w:val="single" w:sz="8" w:space="0" w:color="auto"/>
              <w:right w:val="single" w:sz="8" w:space="0" w:color="auto"/>
            </w:tcBorders>
            <w:vAlign w:val="center"/>
          </w:tcPr>
          <w:p w:rsidR="00522895" w:rsidRDefault="00522895">
            <w:pPr>
              <w:jc w:val="left"/>
              <w:rPr>
                <w:rFonts w:ascii="新宋体" w:eastAsia="新宋体" w:hAnsi="新宋体" w:cs="新宋体"/>
                <w:color w:val="000000"/>
                <w:sz w:val="19"/>
                <w:szCs w:val="19"/>
              </w:rPr>
            </w:pPr>
          </w:p>
        </w:tc>
        <w:tc>
          <w:tcPr>
            <w:tcW w:w="1620" w:type="dxa"/>
            <w:tcBorders>
              <w:top w:val="single" w:sz="8" w:space="0" w:color="auto"/>
              <w:left w:val="single" w:sz="8" w:space="0" w:color="auto"/>
              <w:bottom w:val="single" w:sz="8" w:space="0" w:color="auto"/>
              <w:right w:val="single" w:sz="8" w:space="0" w:color="auto"/>
            </w:tcBorders>
            <w:vAlign w:val="center"/>
          </w:tcPr>
          <w:p w:rsidR="00522895" w:rsidRDefault="00522895">
            <w:pPr>
              <w:jc w:val="left"/>
              <w:rPr>
                <w:rFonts w:ascii="新宋体" w:eastAsia="新宋体" w:hAnsi="新宋体" w:cs="新宋体"/>
                <w:color w:val="000000"/>
                <w:sz w:val="19"/>
                <w:szCs w:val="19"/>
              </w:rPr>
            </w:pPr>
          </w:p>
        </w:tc>
      </w:tr>
      <w:tr w:rsidR="00522895" w:rsidTr="00C611B5">
        <w:trPr>
          <w:trHeight w:val="324"/>
          <w:tblCellSpacing w:w="15" w:type="dxa"/>
        </w:trPr>
        <w:tc>
          <w:tcPr>
            <w:tcW w:w="682" w:type="dxa"/>
            <w:tcBorders>
              <w:top w:val="single" w:sz="8" w:space="0" w:color="auto"/>
              <w:left w:val="single" w:sz="8" w:space="0" w:color="auto"/>
              <w:bottom w:val="single" w:sz="8" w:space="0" w:color="auto"/>
              <w:right w:val="single" w:sz="8" w:space="0" w:color="auto"/>
            </w:tcBorders>
            <w:vAlign w:val="center"/>
          </w:tcPr>
          <w:p w:rsidR="00522895" w:rsidRDefault="00051169">
            <w:pPr>
              <w:widowControl/>
              <w:jc w:val="center"/>
              <w:rPr>
                <w:rFonts w:ascii="新宋体" w:eastAsia="新宋体" w:hAnsi="新宋体" w:cs="新宋体"/>
              </w:rPr>
            </w:pPr>
            <w:r>
              <w:rPr>
                <w:rFonts w:ascii="新宋体" w:eastAsia="新宋体" w:hAnsi="新宋体" w:cs="新宋体"/>
                <w:color w:val="000000"/>
                <w:kern w:val="0"/>
                <w:sz w:val="24"/>
                <w:szCs w:val="24"/>
                <w:shd w:val="clear" w:color="auto" w:fill="FFFFFF"/>
              </w:rPr>
              <w:t>2</w:t>
            </w:r>
          </w:p>
        </w:tc>
        <w:tc>
          <w:tcPr>
            <w:tcW w:w="2250" w:type="dxa"/>
            <w:tcBorders>
              <w:top w:val="single" w:sz="8" w:space="0" w:color="auto"/>
              <w:left w:val="single" w:sz="8" w:space="0" w:color="auto"/>
              <w:bottom w:val="single" w:sz="8" w:space="0" w:color="auto"/>
              <w:right w:val="single" w:sz="8" w:space="0" w:color="auto"/>
            </w:tcBorders>
            <w:vAlign w:val="center"/>
          </w:tcPr>
          <w:p w:rsidR="00522895" w:rsidRDefault="00522895">
            <w:pPr>
              <w:jc w:val="left"/>
              <w:rPr>
                <w:rFonts w:ascii="新宋体" w:eastAsia="新宋体" w:hAnsi="新宋体" w:cs="新宋体"/>
                <w:color w:val="000000"/>
                <w:sz w:val="19"/>
                <w:szCs w:val="19"/>
              </w:rPr>
            </w:pPr>
          </w:p>
        </w:tc>
        <w:tc>
          <w:tcPr>
            <w:tcW w:w="3635" w:type="dxa"/>
            <w:tcBorders>
              <w:top w:val="single" w:sz="8" w:space="0" w:color="auto"/>
              <w:left w:val="single" w:sz="8" w:space="0" w:color="auto"/>
              <w:bottom w:val="single" w:sz="8" w:space="0" w:color="auto"/>
              <w:right w:val="single" w:sz="8" w:space="0" w:color="auto"/>
            </w:tcBorders>
            <w:vAlign w:val="center"/>
          </w:tcPr>
          <w:p w:rsidR="00522895" w:rsidRDefault="00522895">
            <w:pPr>
              <w:jc w:val="left"/>
              <w:rPr>
                <w:rFonts w:ascii="新宋体" w:eastAsia="新宋体" w:hAnsi="新宋体" w:cs="新宋体"/>
                <w:color w:val="000000"/>
                <w:sz w:val="19"/>
                <w:szCs w:val="19"/>
              </w:rPr>
            </w:pPr>
          </w:p>
        </w:tc>
        <w:tc>
          <w:tcPr>
            <w:tcW w:w="1620" w:type="dxa"/>
            <w:tcBorders>
              <w:top w:val="single" w:sz="8" w:space="0" w:color="auto"/>
              <w:left w:val="single" w:sz="8" w:space="0" w:color="auto"/>
              <w:bottom w:val="single" w:sz="8" w:space="0" w:color="auto"/>
              <w:right w:val="single" w:sz="8" w:space="0" w:color="auto"/>
            </w:tcBorders>
            <w:vAlign w:val="center"/>
          </w:tcPr>
          <w:p w:rsidR="00522895" w:rsidRDefault="00522895">
            <w:pPr>
              <w:jc w:val="left"/>
              <w:rPr>
                <w:rFonts w:ascii="新宋体" w:eastAsia="新宋体" w:hAnsi="新宋体" w:cs="新宋体"/>
                <w:color w:val="000000"/>
                <w:sz w:val="19"/>
                <w:szCs w:val="19"/>
              </w:rPr>
            </w:pPr>
          </w:p>
        </w:tc>
      </w:tr>
      <w:tr w:rsidR="00522895" w:rsidTr="00C611B5">
        <w:trPr>
          <w:trHeight w:val="340"/>
          <w:tblCellSpacing w:w="15" w:type="dxa"/>
        </w:trPr>
        <w:tc>
          <w:tcPr>
            <w:tcW w:w="682" w:type="dxa"/>
            <w:tcBorders>
              <w:top w:val="single" w:sz="8" w:space="0" w:color="auto"/>
              <w:left w:val="single" w:sz="8" w:space="0" w:color="auto"/>
              <w:bottom w:val="single" w:sz="8" w:space="0" w:color="auto"/>
              <w:right w:val="single" w:sz="8" w:space="0" w:color="auto"/>
            </w:tcBorders>
            <w:vAlign w:val="center"/>
          </w:tcPr>
          <w:p w:rsidR="00522895" w:rsidRDefault="00051169">
            <w:pPr>
              <w:widowControl/>
              <w:jc w:val="center"/>
              <w:rPr>
                <w:rFonts w:ascii="新宋体" w:eastAsia="新宋体" w:hAnsi="新宋体" w:cs="新宋体"/>
              </w:rPr>
            </w:pPr>
            <w:r>
              <w:rPr>
                <w:rFonts w:ascii="新宋体" w:eastAsia="新宋体" w:hAnsi="新宋体" w:cs="新宋体"/>
                <w:color w:val="000000"/>
                <w:kern w:val="0"/>
                <w:sz w:val="24"/>
                <w:szCs w:val="24"/>
                <w:shd w:val="clear" w:color="auto" w:fill="FFFFFF"/>
              </w:rPr>
              <w:t>3</w:t>
            </w:r>
          </w:p>
        </w:tc>
        <w:tc>
          <w:tcPr>
            <w:tcW w:w="2250" w:type="dxa"/>
            <w:tcBorders>
              <w:top w:val="single" w:sz="8" w:space="0" w:color="auto"/>
              <w:left w:val="single" w:sz="8" w:space="0" w:color="auto"/>
              <w:bottom w:val="single" w:sz="8" w:space="0" w:color="auto"/>
              <w:right w:val="single" w:sz="8" w:space="0" w:color="auto"/>
            </w:tcBorders>
            <w:vAlign w:val="center"/>
          </w:tcPr>
          <w:p w:rsidR="00522895" w:rsidRDefault="00522895">
            <w:pPr>
              <w:jc w:val="left"/>
              <w:rPr>
                <w:rFonts w:ascii="新宋体" w:eastAsia="新宋体" w:hAnsi="新宋体" w:cs="新宋体"/>
                <w:color w:val="000000"/>
                <w:sz w:val="19"/>
                <w:szCs w:val="19"/>
              </w:rPr>
            </w:pPr>
          </w:p>
        </w:tc>
        <w:tc>
          <w:tcPr>
            <w:tcW w:w="3635" w:type="dxa"/>
            <w:tcBorders>
              <w:top w:val="single" w:sz="8" w:space="0" w:color="auto"/>
              <w:left w:val="single" w:sz="8" w:space="0" w:color="auto"/>
              <w:bottom w:val="single" w:sz="8" w:space="0" w:color="auto"/>
              <w:right w:val="single" w:sz="8" w:space="0" w:color="auto"/>
            </w:tcBorders>
            <w:vAlign w:val="center"/>
          </w:tcPr>
          <w:p w:rsidR="00522895" w:rsidRDefault="00522895">
            <w:pPr>
              <w:jc w:val="left"/>
              <w:rPr>
                <w:rFonts w:ascii="新宋体" w:eastAsia="新宋体" w:hAnsi="新宋体" w:cs="新宋体"/>
                <w:color w:val="000000"/>
                <w:sz w:val="19"/>
                <w:szCs w:val="19"/>
              </w:rPr>
            </w:pPr>
          </w:p>
        </w:tc>
        <w:tc>
          <w:tcPr>
            <w:tcW w:w="1620" w:type="dxa"/>
            <w:tcBorders>
              <w:top w:val="single" w:sz="8" w:space="0" w:color="auto"/>
              <w:left w:val="single" w:sz="8" w:space="0" w:color="auto"/>
              <w:bottom w:val="single" w:sz="8" w:space="0" w:color="auto"/>
              <w:right w:val="single" w:sz="8" w:space="0" w:color="auto"/>
            </w:tcBorders>
            <w:vAlign w:val="center"/>
          </w:tcPr>
          <w:p w:rsidR="00522895" w:rsidRDefault="00522895">
            <w:pPr>
              <w:jc w:val="left"/>
              <w:rPr>
                <w:rFonts w:ascii="新宋体" w:eastAsia="新宋体" w:hAnsi="新宋体" w:cs="新宋体"/>
                <w:color w:val="000000"/>
                <w:sz w:val="19"/>
                <w:szCs w:val="19"/>
              </w:rPr>
            </w:pPr>
          </w:p>
        </w:tc>
      </w:tr>
      <w:tr w:rsidR="00522895" w:rsidTr="00C611B5">
        <w:trPr>
          <w:trHeight w:val="324"/>
          <w:tblCellSpacing w:w="15" w:type="dxa"/>
        </w:trPr>
        <w:tc>
          <w:tcPr>
            <w:tcW w:w="682" w:type="dxa"/>
            <w:tcBorders>
              <w:top w:val="single" w:sz="8" w:space="0" w:color="auto"/>
              <w:left w:val="single" w:sz="8" w:space="0" w:color="auto"/>
              <w:bottom w:val="single" w:sz="8" w:space="0" w:color="auto"/>
              <w:right w:val="single" w:sz="8" w:space="0" w:color="auto"/>
            </w:tcBorders>
            <w:vAlign w:val="center"/>
          </w:tcPr>
          <w:p w:rsidR="00522895" w:rsidRDefault="00051169">
            <w:pPr>
              <w:widowControl/>
              <w:jc w:val="center"/>
              <w:rPr>
                <w:rFonts w:ascii="新宋体" w:eastAsia="新宋体" w:hAnsi="新宋体" w:cs="新宋体"/>
              </w:rPr>
            </w:pPr>
            <w:r>
              <w:rPr>
                <w:rFonts w:ascii="新宋体" w:eastAsia="新宋体" w:hAnsi="新宋体" w:cs="新宋体"/>
                <w:color w:val="000000"/>
                <w:kern w:val="0"/>
                <w:sz w:val="24"/>
                <w:szCs w:val="24"/>
                <w:shd w:val="clear" w:color="auto" w:fill="FFFFFF"/>
              </w:rPr>
              <w:t>4</w:t>
            </w:r>
          </w:p>
        </w:tc>
        <w:tc>
          <w:tcPr>
            <w:tcW w:w="2250" w:type="dxa"/>
            <w:tcBorders>
              <w:top w:val="single" w:sz="8" w:space="0" w:color="auto"/>
              <w:left w:val="single" w:sz="8" w:space="0" w:color="auto"/>
              <w:bottom w:val="single" w:sz="8" w:space="0" w:color="auto"/>
              <w:right w:val="single" w:sz="8" w:space="0" w:color="auto"/>
            </w:tcBorders>
            <w:vAlign w:val="center"/>
          </w:tcPr>
          <w:p w:rsidR="00522895" w:rsidRDefault="00522895">
            <w:pPr>
              <w:jc w:val="left"/>
              <w:rPr>
                <w:rFonts w:ascii="新宋体" w:eastAsia="新宋体" w:hAnsi="新宋体" w:cs="新宋体"/>
                <w:color w:val="000000"/>
                <w:sz w:val="19"/>
                <w:szCs w:val="19"/>
              </w:rPr>
            </w:pPr>
          </w:p>
        </w:tc>
        <w:tc>
          <w:tcPr>
            <w:tcW w:w="3635" w:type="dxa"/>
            <w:tcBorders>
              <w:top w:val="single" w:sz="8" w:space="0" w:color="auto"/>
              <w:left w:val="single" w:sz="8" w:space="0" w:color="auto"/>
              <w:bottom w:val="single" w:sz="8" w:space="0" w:color="auto"/>
              <w:right w:val="single" w:sz="8" w:space="0" w:color="auto"/>
            </w:tcBorders>
            <w:vAlign w:val="center"/>
          </w:tcPr>
          <w:p w:rsidR="00522895" w:rsidRDefault="00522895">
            <w:pPr>
              <w:jc w:val="left"/>
              <w:rPr>
                <w:rFonts w:ascii="新宋体" w:eastAsia="新宋体" w:hAnsi="新宋体" w:cs="新宋体"/>
                <w:color w:val="000000"/>
                <w:sz w:val="19"/>
                <w:szCs w:val="19"/>
              </w:rPr>
            </w:pPr>
          </w:p>
        </w:tc>
        <w:tc>
          <w:tcPr>
            <w:tcW w:w="1620" w:type="dxa"/>
            <w:tcBorders>
              <w:top w:val="single" w:sz="8" w:space="0" w:color="auto"/>
              <w:left w:val="single" w:sz="8" w:space="0" w:color="auto"/>
              <w:bottom w:val="single" w:sz="8" w:space="0" w:color="auto"/>
              <w:right w:val="single" w:sz="8" w:space="0" w:color="auto"/>
            </w:tcBorders>
            <w:vAlign w:val="center"/>
          </w:tcPr>
          <w:p w:rsidR="00522895" w:rsidRDefault="00522895">
            <w:pPr>
              <w:jc w:val="left"/>
              <w:rPr>
                <w:rFonts w:ascii="新宋体" w:eastAsia="新宋体" w:hAnsi="新宋体" w:cs="新宋体"/>
                <w:color w:val="000000"/>
                <w:sz w:val="19"/>
                <w:szCs w:val="19"/>
              </w:rPr>
            </w:pPr>
          </w:p>
        </w:tc>
      </w:tr>
      <w:tr w:rsidR="00522895" w:rsidTr="00C611B5">
        <w:trPr>
          <w:trHeight w:val="324"/>
          <w:tblCellSpacing w:w="15" w:type="dxa"/>
        </w:trPr>
        <w:tc>
          <w:tcPr>
            <w:tcW w:w="682" w:type="dxa"/>
            <w:tcBorders>
              <w:top w:val="single" w:sz="8" w:space="0" w:color="auto"/>
              <w:left w:val="single" w:sz="8" w:space="0" w:color="auto"/>
              <w:bottom w:val="single" w:sz="8" w:space="0" w:color="auto"/>
              <w:right w:val="single" w:sz="8" w:space="0" w:color="auto"/>
            </w:tcBorders>
            <w:vAlign w:val="center"/>
          </w:tcPr>
          <w:p w:rsidR="00522895" w:rsidRDefault="00051169">
            <w:pPr>
              <w:widowControl/>
              <w:jc w:val="center"/>
              <w:rPr>
                <w:rFonts w:ascii="新宋体" w:eastAsia="新宋体" w:hAnsi="新宋体" w:cs="新宋体"/>
              </w:rPr>
            </w:pPr>
            <w:r>
              <w:rPr>
                <w:rFonts w:ascii="新宋体" w:eastAsia="新宋体" w:hAnsi="新宋体" w:cs="新宋体"/>
                <w:color w:val="000000"/>
                <w:kern w:val="0"/>
                <w:sz w:val="24"/>
                <w:szCs w:val="24"/>
                <w:shd w:val="clear" w:color="auto" w:fill="FFFFFF"/>
              </w:rPr>
              <w:t>5</w:t>
            </w:r>
          </w:p>
        </w:tc>
        <w:tc>
          <w:tcPr>
            <w:tcW w:w="2250" w:type="dxa"/>
            <w:tcBorders>
              <w:top w:val="single" w:sz="8" w:space="0" w:color="auto"/>
              <w:left w:val="single" w:sz="8" w:space="0" w:color="auto"/>
              <w:bottom w:val="single" w:sz="8" w:space="0" w:color="auto"/>
              <w:right w:val="single" w:sz="8" w:space="0" w:color="auto"/>
            </w:tcBorders>
            <w:vAlign w:val="center"/>
          </w:tcPr>
          <w:p w:rsidR="00522895" w:rsidRDefault="00522895">
            <w:pPr>
              <w:jc w:val="left"/>
              <w:rPr>
                <w:rFonts w:ascii="新宋体" w:eastAsia="新宋体" w:hAnsi="新宋体" w:cs="新宋体"/>
                <w:color w:val="000000"/>
                <w:sz w:val="19"/>
                <w:szCs w:val="19"/>
              </w:rPr>
            </w:pPr>
          </w:p>
        </w:tc>
        <w:tc>
          <w:tcPr>
            <w:tcW w:w="3635" w:type="dxa"/>
            <w:tcBorders>
              <w:top w:val="single" w:sz="8" w:space="0" w:color="auto"/>
              <w:left w:val="single" w:sz="8" w:space="0" w:color="auto"/>
              <w:bottom w:val="single" w:sz="8" w:space="0" w:color="auto"/>
              <w:right w:val="single" w:sz="8" w:space="0" w:color="auto"/>
            </w:tcBorders>
            <w:vAlign w:val="center"/>
          </w:tcPr>
          <w:p w:rsidR="00522895" w:rsidRDefault="00522895">
            <w:pPr>
              <w:jc w:val="left"/>
              <w:rPr>
                <w:rFonts w:ascii="新宋体" w:eastAsia="新宋体" w:hAnsi="新宋体" w:cs="新宋体"/>
                <w:color w:val="000000"/>
                <w:sz w:val="19"/>
                <w:szCs w:val="19"/>
              </w:rPr>
            </w:pPr>
          </w:p>
        </w:tc>
        <w:tc>
          <w:tcPr>
            <w:tcW w:w="1620" w:type="dxa"/>
            <w:tcBorders>
              <w:top w:val="single" w:sz="8" w:space="0" w:color="auto"/>
              <w:left w:val="single" w:sz="8" w:space="0" w:color="auto"/>
              <w:bottom w:val="single" w:sz="8" w:space="0" w:color="auto"/>
              <w:right w:val="single" w:sz="8" w:space="0" w:color="auto"/>
            </w:tcBorders>
            <w:vAlign w:val="center"/>
          </w:tcPr>
          <w:p w:rsidR="00522895" w:rsidRDefault="00522895">
            <w:pPr>
              <w:jc w:val="left"/>
              <w:rPr>
                <w:rFonts w:ascii="新宋体" w:eastAsia="新宋体" w:hAnsi="新宋体" w:cs="新宋体"/>
                <w:color w:val="000000"/>
                <w:sz w:val="19"/>
                <w:szCs w:val="19"/>
              </w:rPr>
            </w:pPr>
          </w:p>
        </w:tc>
      </w:tr>
    </w:tbl>
    <w:p w:rsidR="00522895" w:rsidRPr="00BC7D11" w:rsidRDefault="00522895" w:rsidP="00BC7D11">
      <w:pPr>
        <w:widowControl/>
        <w:ind w:firstLineChars="177" w:firstLine="425"/>
        <w:jc w:val="left"/>
        <w:rPr>
          <w:rFonts w:asciiTheme="minorEastAsia" w:eastAsiaTheme="minorEastAsia" w:hAnsiTheme="minorEastAsia" w:cs="新宋体"/>
          <w:color w:val="000000"/>
          <w:kern w:val="0"/>
          <w:sz w:val="24"/>
          <w:szCs w:val="24"/>
        </w:rPr>
      </w:pPr>
    </w:p>
    <w:p w:rsidR="00522895" w:rsidRPr="00BC7D11" w:rsidRDefault="00051169" w:rsidP="00BC7D11">
      <w:pPr>
        <w:widowControl/>
        <w:ind w:firstLineChars="177" w:firstLine="425"/>
        <w:jc w:val="left"/>
        <w:rPr>
          <w:rFonts w:asciiTheme="minorEastAsia" w:eastAsiaTheme="minorEastAsia" w:hAnsiTheme="minorEastAsia" w:cs="新宋体"/>
          <w:color w:val="000000"/>
          <w:kern w:val="0"/>
          <w:sz w:val="24"/>
          <w:szCs w:val="24"/>
        </w:rPr>
      </w:pPr>
      <w:r w:rsidRPr="00BC7D11">
        <w:rPr>
          <w:rFonts w:asciiTheme="minorEastAsia" w:eastAsiaTheme="minorEastAsia" w:hAnsiTheme="minorEastAsia" w:cs="新宋体" w:hint="eastAsia"/>
          <w:color w:val="000000"/>
          <w:kern w:val="0"/>
          <w:sz w:val="24"/>
          <w:szCs w:val="24"/>
        </w:rPr>
        <w:t>说明：以上代理过的政府采购项目，须提供委托代理合同复印件及中标公示等证明材料；以上代理过的医疗设备招标采购项目，需提供委托代理合同复印件、医疗设备标前技术参数征集公告、推介会公告及中标公示等证明材料。</w:t>
      </w:r>
    </w:p>
    <w:p w:rsidR="00522895" w:rsidRPr="00BC7D11" w:rsidRDefault="00051169" w:rsidP="00BC7D11">
      <w:pPr>
        <w:widowControl/>
        <w:ind w:firstLineChars="177" w:firstLine="425"/>
        <w:jc w:val="left"/>
        <w:rPr>
          <w:rFonts w:asciiTheme="minorEastAsia" w:eastAsiaTheme="minorEastAsia" w:hAnsiTheme="minorEastAsia" w:cs="新宋体"/>
          <w:color w:val="000000"/>
          <w:kern w:val="0"/>
          <w:sz w:val="24"/>
          <w:szCs w:val="24"/>
        </w:rPr>
      </w:pPr>
      <w:r w:rsidRPr="00BC7D11">
        <w:rPr>
          <w:rFonts w:asciiTheme="minorEastAsia" w:eastAsiaTheme="minorEastAsia" w:hAnsiTheme="minorEastAsia" w:cs="新宋体" w:hint="eastAsia"/>
          <w:color w:val="000000"/>
          <w:kern w:val="0"/>
          <w:sz w:val="24"/>
          <w:szCs w:val="24"/>
        </w:rPr>
        <w:t>6</w:t>
      </w:r>
      <w:r w:rsidR="008252D0">
        <w:rPr>
          <w:rFonts w:asciiTheme="minorEastAsia" w:eastAsiaTheme="minorEastAsia" w:hAnsiTheme="minorEastAsia" w:cs="新宋体" w:hint="eastAsia"/>
          <w:color w:val="000000"/>
          <w:kern w:val="0"/>
          <w:sz w:val="24"/>
          <w:szCs w:val="24"/>
        </w:rPr>
        <w:t>、</w:t>
      </w:r>
      <w:r w:rsidRPr="00BC7D11">
        <w:rPr>
          <w:rFonts w:asciiTheme="minorEastAsia" w:eastAsiaTheme="minorEastAsia" w:hAnsiTheme="minorEastAsia" w:cs="新宋体" w:hint="eastAsia"/>
          <w:color w:val="000000"/>
          <w:kern w:val="0"/>
          <w:sz w:val="24"/>
          <w:szCs w:val="24"/>
        </w:rPr>
        <w:t>单位简介（最后一段请注明本单位擅长的采购类型，如货物类、工程类等，请据实填写）。</w:t>
      </w:r>
    </w:p>
    <w:p w:rsidR="00522895" w:rsidRPr="00BC7D11" w:rsidRDefault="00051169" w:rsidP="00BC7D11">
      <w:pPr>
        <w:widowControl/>
        <w:ind w:firstLineChars="177" w:firstLine="425"/>
        <w:jc w:val="left"/>
        <w:rPr>
          <w:rFonts w:asciiTheme="minorEastAsia" w:eastAsiaTheme="minorEastAsia" w:hAnsiTheme="minorEastAsia" w:cs="新宋体"/>
          <w:color w:val="000000"/>
          <w:kern w:val="0"/>
          <w:sz w:val="24"/>
          <w:szCs w:val="24"/>
        </w:rPr>
      </w:pPr>
      <w:r w:rsidRPr="00BC7D11">
        <w:rPr>
          <w:rFonts w:asciiTheme="minorEastAsia" w:eastAsiaTheme="minorEastAsia" w:hAnsiTheme="minorEastAsia" w:cs="新宋体" w:hint="eastAsia"/>
          <w:color w:val="000000"/>
          <w:kern w:val="0"/>
          <w:sz w:val="24"/>
          <w:szCs w:val="24"/>
        </w:rPr>
        <w:lastRenderedPageBreak/>
        <w:t>7</w:t>
      </w:r>
      <w:r w:rsidR="008252D0">
        <w:rPr>
          <w:rFonts w:asciiTheme="minorEastAsia" w:eastAsiaTheme="minorEastAsia" w:hAnsiTheme="minorEastAsia" w:cs="新宋体" w:hint="eastAsia"/>
          <w:color w:val="000000"/>
          <w:kern w:val="0"/>
          <w:sz w:val="24"/>
          <w:szCs w:val="24"/>
        </w:rPr>
        <w:t>、</w:t>
      </w:r>
      <w:r w:rsidRPr="00BC7D11">
        <w:rPr>
          <w:rFonts w:asciiTheme="minorEastAsia" w:eastAsiaTheme="minorEastAsia" w:hAnsiTheme="minorEastAsia" w:cs="新宋体" w:hint="eastAsia"/>
          <w:color w:val="000000"/>
          <w:kern w:val="0"/>
          <w:sz w:val="24"/>
          <w:szCs w:val="24"/>
        </w:rPr>
        <w:t>提供本单位拟派出的专职招标人员的身份证复印件、联系方式，以及在本单位缴纳的社保证明</w:t>
      </w:r>
      <w:r w:rsidRPr="00BC7D11">
        <w:rPr>
          <w:rFonts w:asciiTheme="minorEastAsia" w:eastAsiaTheme="minorEastAsia" w:hAnsiTheme="minorEastAsia" w:cs="新宋体"/>
          <w:color w:val="000000"/>
          <w:kern w:val="0"/>
          <w:sz w:val="24"/>
          <w:szCs w:val="24"/>
        </w:rPr>
        <w:t>(</w:t>
      </w:r>
      <w:r w:rsidRPr="00BC7D11">
        <w:rPr>
          <w:rFonts w:asciiTheme="minorEastAsia" w:eastAsiaTheme="minorEastAsia" w:hAnsiTheme="minorEastAsia" w:cs="新宋体" w:hint="eastAsia"/>
          <w:color w:val="000000"/>
          <w:kern w:val="0"/>
          <w:sz w:val="24"/>
          <w:szCs w:val="24"/>
        </w:rPr>
        <w:t>提供报名截止时间前</w:t>
      </w:r>
      <w:r w:rsidRPr="00BC7D11">
        <w:rPr>
          <w:rFonts w:asciiTheme="minorEastAsia" w:eastAsiaTheme="minorEastAsia" w:hAnsiTheme="minorEastAsia" w:cs="新宋体"/>
          <w:color w:val="000000"/>
          <w:kern w:val="0"/>
          <w:sz w:val="24"/>
          <w:szCs w:val="24"/>
        </w:rPr>
        <w:t>6</w:t>
      </w:r>
      <w:r w:rsidRPr="00BC7D11">
        <w:rPr>
          <w:rFonts w:asciiTheme="minorEastAsia" w:eastAsiaTheme="minorEastAsia" w:hAnsiTheme="minorEastAsia" w:cs="新宋体" w:hint="eastAsia"/>
          <w:color w:val="000000"/>
          <w:kern w:val="0"/>
          <w:sz w:val="24"/>
          <w:szCs w:val="24"/>
        </w:rPr>
        <w:t>个月中任一月份的社会保险凭据复印件</w:t>
      </w:r>
      <w:r w:rsidRPr="00BC7D11">
        <w:rPr>
          <w:rFonts w:asciiTheme="minorEastAsia" w:eastAsiaTheme="minorEastAsia" w:hAnsiTheme="minorEastAsia" w:cs="新宋体"/>
          <w:color w:val="000000"/>
          <w:kern w:val="0"/>
          <w:sz w:val="24"/>
          <w:szCs w:val="24"/>
        </w:rPr>
        <w:t>)</w:t>
      </w:r>
      <w:r w:rsidRPr="00BC7D11">
        <w:rPr>
          <w:rFonts w:asciiTheme="minorEastAsia" w:eastAsiaTheme="minorEastAsia" w:hAnsiTheme="minorEastAsia" w:cs="新宋体" w:hint="eastAsia"/>
          <w:color w:val="000000"/>
          <w:kern w:val="0"/>
          <w:sz w:val="24"/>
          <w:szCs w:val="24"/>
        </w:rPr>
        <w:t>。</w:t>
      </w:r>
    </w:p>
    <w:p w:rsidR="00522895" w:rsidRPr="00BC7D11" w:rsidRDefault="00051169" w:rsidP="00BC7D11">
      <w:pPr>
        <w:widowControl/>
        <w:ind w:firstLineChars="177" w:firstLine="425"/>
        <w:jc w:val="left"/>
        <w:rPr>
          <w:rFonts w:asciiTheme="minorEastAsia" w:eastAsiaTheme="minorEastAsia" w:hAnsiTheme="minorEastAsia" w:cs="新宋体"/>
          <w:color w:val="000000"/>
          <w:kern w:val="0"/>
          <w:sz w:val="24"/>
          <w:szCs w:val="24"/>
        </w:rPr>
      </w:pPr>
      <w:r w:rsidRPr="00BC7D11">
        <w:rPr>
          <w:rFonts w:asciiTheme="minorEastAsia" w:eastAsiaTheme="minorEastAsia" w:hAnsiTheme="minorEastAsia" w:cs="新宋体" w:hint="eastAsia"/>
          <w:color w:val="000000"/>
          <w:kern w:val="0"/>
          <w:sz w:val="24"/>
          <w:szCs w:val="24"/>
        </w:rPr>
        <w:t>8</w:t>
      </w:r>
      <w:r w:rsidR="008252D0">
        <w:rPr>
          <w:rFonts w:asciiTheme="minorEastAsia" w:eastAsiaTheme="minorEastAsia" w:hAnsiTheme="minorEastAsia" w:cs="新宋体" w:hint="eastAsia"/>
          <w:color w:val="000000"/>
          <w:kern w:val="0"/>
          <w:sz w:val="24"/>
          <w:szCs w:val="24"/>
        </w:rPr>
        <w:t>、</w:t>
      </w:r>
      <w:r w:rsidRPr="00BC7D11">
        <w:rPr>
          <w:rFonts w:asciiTheme="minorEastAsia" w:eastAsiaTheme="minorEastAsia" w:hAnsiTheme="minorEastAsia" w:cs="新宋体" w:hint="eastAsia"/>
          <w:color w:val="000000"/>
          <w:kern w:val="0"/>
          <w:sz w:val="24"/>
          <w:szCs w:val="24"/>
        </w:rPr>
        <w:t>以上报名材料请按附表目录顺序整理，并胶订成册。未按要求提供完整材料或复印件未加盖公司公章的视为资格审查不合格。报名单位须对提供的材料真实性负责，若有隐瞒造假行为的，将取消报名资格，已入围的取消资格。</w:t>
      </w:r>
    </w:p>
    <w:p w:rsidR="00522895" w:rsidRDefault="00522895">
      <w:pPr>
        <w:rPr>
          <w:rFonts w:ascii="新宋体" w:eastAsia="新宋体" w:hAnsi="新宋体" w:cs="新宋体"/>
          <w:color w:val="000000"/>
          <w:kern w:val="0"/>
          <w:sz w:val="24"/>
          <w:szCs w:val="24"/>
        </w:rPr>
      </w:pPr>
    </w:p>
    <w:p w:rsidR="00BC7D11" w:rsidRPr="00AB1DC5" w:rsidRDefault="00BC7D11" w:rsidP="00BC7D11">
      <w:pPr>
        <w:widowControl/>
        <w:spacing w:line="390" w:lineRule="atLeast"/>
        <w:ind w:leftChars="2565" w:left="5386" w:firstLineChars="100" w:firstLine="240"/>
        <w:jc w:val="left"/>
        <w:rPr>
          <w:rFonts w:ascii="新宋体" w:eastAsia="新宋体" w:hAnsi="新宋体" w:cs="宋体"/>
          <w:color w:val="000000"/>
          <w:kern w:val="0"/>
          <w:sz w:val="24"/>
          <w:szCs w:val="24"/>
        </w:rPr>
      </w:pPr>
      <w:r w:rsidRPr="00181BDA">
        <w:rPr>
          <w:rFonts w:ascii="新宋体" w:eastAsia="新宋体" w:hAnsi="新宋体" w:cs="宋体" w:hint="eastAsia"/>
          <w:color w:val="000000"/>
          <w:kern w:val="0"/>
          <w:sz w:val="24"/>
          <w:szCs w:val="24"/>
        </w:rPr>
        <w:t>莆田</w:t>
      </w:r>
      <w:r>
        <w:rPr>
          <w:rFonts w:ascii="新宋体" w:eastAsia="新宋体" w:hAnsi="新宋体" w:cs="宋体" w:hint="eastAsia"/>
          <w:color w:val="000000"/>
          <w:kern w:val="0"/>
          <w:sz w:val="24"/>
          <w:szCs w:val="24"/>
        </w:rPr>
        <w:t>涵江</w:t>
      </w:r>
      <w:r w:rsidRPr="00181BDA">
        <w:rPr>
          <w:rFonts w:ascii="新宋体" w:eastAsia="新宋体" w:hAnsi="新宋体" w:cs="宋体" w:hint="eastAsia"/>
          <w:color w:val="000000"/>
          <w:kern w:val="0"/>
          <w:sz w:val="24"/>
          <w:szCs w:val="24"/>
        </w:rPr>
        <w:t>医院</w:t>
      </w:r>
    </w:p>
    <w:p w:rsidR="00BC7D11" w:rsidRPr="00AB1DC5" w:rsidRDefault="00BC7D11" w:rsidP="00BC7D11">
      <w:pPr>
        <w:widowControl/>
        <w:spacing w:line="390" w:lineRule="atLeast"/>
        <w:ind w:leftChars="2565" w:left="5386"/>
        <w:jc w:val="left"/>
        <w:rPr>
          <w:rFonts w:ascii="新宋体" w:eastAsia="新宋体" w:hAnsi="新宋体" w:cs="宋体"/>
          <w:color w:val="000000"/>
          <w:kern w:val="0"/>
          <w:sz w:val="24"/>
          <w:szCs w:val="24"/>
        </w:rPr>
      </w:pPr>
      <w:r w:rsidRPr="00181BDA">
        <w:rPr>
          <w:rFonts w:ascii="新宋体" w:eastAsia="新宋体" w:hAnsi="新宋体" w:cs="宋体" w:hint="eastAsia"/>
          <w:color w:val="000000"/>
          <w:kern w:val="0"/>
          <w:sz w:val="24"/>
          <w:szCs w:val="24"/>
        </w:rPr>
        <w:t>202</w:t>
      </w:r>
      <w:r>
        <w:rPr>
          <w:rFonts w:ascii="新宋体" w:eastAsia="新宋体" w:hAnsi="新宋体" w:cs="宋体" w:hint="eastAsia"/>
          <w:color w:val="000000"/>
          <w:kern w:val="0"/>
          <w:sz w:val="24"/>
          <w:szCs w:val="24"/>
        </w:rPr>
        <w:t>4</w:t>
      </w:r>
      <w:r w:rsidRPr="00181BDA">
        <w:rPr>
          <w:rFonts w:ascii="新宋体" w:eastAsia="新宋体" w:hAnsi="新宋体" w:cs="宋体" w:hint="eastAsia"/>
          <w:color w:val="000000"/>
          <w:kern w:val="0"/>
          <w:sz w:val="24"/>
          <w:szCs w:val="24"/>
        </w:rPr>
        <w:t>年</w:t>
      </w:r>
      <w:r>
        <w:rPr>
          <w:rFonts w:ascii="新宋体" w:eastAsia="新宋体" w:hAnsi="新宋体" w:cs="宋体" w:hint="eastAsia"/>
          <w:color w:val="000000"/>
          <w:kern w:val="0"/>
          <w:sz w:val="24"/>
          <w:szCs w:val="24"/>
        </w:rPr>
        <w:t>03</w:t>
      </w:r>
      <w:r w:rsidRPr="00181BDA">
        <w:rPr>
          <w:rFonts w:ascii="新宋体" w:eastAsia="新宋体" w:hAnsi="新宋体" w:cs="宋体" w:hint="eastAsia"/>
          <w:color w:val="000000"/>
          <w:kern w:val="0"/>
          <w:sz w:val="24"/>
          <w:szCs w:val="24"/>
        </w:rPr>
        <w:t>月29日</w:t>
      </w:r>
    </w:p>
    <w:p w:rsidR="00BC7D11" w:rsidRDefault="00BC7D11"/>
    <w:sectPr w:rsidR="00BC7D11" w:rsidSect="0052289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TMxZmUyYWVjYjIzMmE5MjNlYWYzYTM2NWJiMmZkZTYifQ=="/>
    <w:docVar w:name="KSO_WPS_MARK_KEY" w:val="f14b9ac8-c93c-4308-bf9d-80f1272f2f85"/>
  </w:docVars>
  <w:rsids>
    <w:rsidRoot w:val="00522895"/>
    <w:rsid w:val="00051169"/>
    <w:rsid w:val="00365A9A"/>
    <w:rsid w:val="00522895"/>
    <w:rsid w:val="008252D0"/>
    <w:rsid w:val="00BC7D11"/>
    <w:rsid w:val="00C611B5"/>
    <w:rsid w:val="736278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2895"/>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52289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5</cp:revision>
  <dcterms:created xsi:type="dcterms:W3CDTF">2023-12-29T06:59:00Z</dcterms:created>
  <dcterms:modified xsi:type="dcterms:W3CDTF">2024-03-27T09:03:00Z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BDEFA86083FA4BF5A2076682E76F386E_12</vt:lpwstr>
  </property>
</Properties>
</file>